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08000000">
      <w:pPr>
        <w:widowControl w:val="1"/>
        <w:spacing w:line="408" w:lineRule="auto"/>
        <w:ind w:left="120"/>
        <w:jc w:val="center"/>
        <w:rPr>
          <w:sz w:val="28"/>
        </w:rPr>
      </w:pPr>
      <w:r>
        <w:rPr>
          <w:b w:val="1"/>
          <w:color w:val="000000"/>
          <w:sz w:val="28"/>
        </w:rPr>
        <w:t>МИНИСТЕРСТВО ПРОСВЕЩЕНИЯ РОССИЙСКОЙ ФЕДЕРАЦИИ</w:t>
      </w:r>
    </w:p>
    <w:p w14:paraId="09000000">
      <w:pPr>
        <w:widowControl w:val="1"/>
        <w:spacing w:line="408" w:lineRule="auto"/>
        <w:ind w:left="120"/>
        <w:jc w:val="center"/>
        <w:rPr>
          <w:sz w:val="28"/>
        </w:rPr>
      </w:pPr>
    </w:p>
    <w:p w14:paraId="0A000000">
      <w:pPr>
        <w:widowControl w:val="1"/>
        <w:spacing w:line="408" w:lineRule="auto"/>
        <w:ind w:left="120"/>
        <w:jc w:val="center"/>
        <w:rPr>
          <w:sz w:val="28"/>
        </w:rPr>
      </w:pPr>
      <w:r>
        <w:rPr>
          <w:sz w:val="28"/>
        </w:rPr>
        <w:t>Департамент образования и науки Брянской области Суражского района</w:t>
      </w:r>
    </w:p>
    <w:p w14:paraId="0B000000">
      <w:pPr>
        <w:widowControl w:val="1"/>
        <w:spacing w:line="408" w:lineRule="auto"/>
        <w:ind w:left="120"/>
        <w:jc w:val="center"/>
      </w:pPr>
    </w:p>
    <w:p w14:paraId="0C000000">
      <w:pPr>
        <w:widowControl w:val="1"/>
        <w:spacing w:line="408" w:lineRule="auto"/>
        <w:ind w:left="120"/>
        <w:jc w:val="center"/>
      </w:pPr>
      <w:r>
        <w:rPr>
          <w:b w:val="1"/>
          <w:color w:val="000000"/>
          <w:sz w:val="28"/>
        </w:rPr>
        <w:t>МБОУ Далисичская СОШ</w:t>
      </w:r>
    </w:p>
    <w:p w14:paraId="0D000000">
      <w:pPr>
        <w:widowControl w:val="1"/>
        <w:ind w:left="120"/>
      </w:pPr>
    </w:p>
    <w:p w14:paraId="0E000000">
      <w:pPr>
        <w:widowControl w:val="1"/>
        <w:ind w:left="120"/>
      </w:pPr>
    </w:p>
    <w:p w14:paraId="0F000000">
      <w:pPr>
        <w:widowControl w:val="1"/>
        <w:ind w:left="120"/>
      </w:pPr>
    </w:p>
    <w:p w14:paraId="10000000">
      <w:pPr>
        <w:widowControl w:val="1"/>
        <w:ind w:left="120"/>
      </w:pPr>
    </w:p>
    <w:tbl>
      <w:tblPr>
        <w:tblStyle w:val="Style_4"/>
        <w:tblW w:type="auto" w:w="0"/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</w:tcPr>
          <w:p w14:paraId="11000000">
            <w:pPr>
              <w:widowControl w:val="1"/>
              <w:spacing w:after="120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РАССМОТРЕНО</w:t>
            </w:r>
          </w:p>
          <w:p w14:paraId="12000000">
            <w:pPr>
              <w:widowControl w:val="1"/>
              <w:spacing w:after="12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Педагогический совет школы</w:t>
            </w:r>
          </w:p>
          <w:p w14:paraId="13000000">
            <w:pPr>
              <w:widowControl w:val="1"/>
              <w:spacing w:after="12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Протокол №1</w:t>
            </w:r>
          </w:p>
          <w:p w14:paraId="14000000">
            <w:pPr>
              <w:widowControl w:val="1"/>
              <w:spacing w:after="12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от 29.08.2025г.</w:t>
            </w:r>
          </w:p>
        </w:tc>
        <w:tc>
          <w:tcPr>
            <w:tcW w:type="dxa" w:w="3115"/>
          </w:tcPr>
          <w:p w14:paraId="15000000">
            <w:pPr>
              <w:widowControl w:val="1"/>
              <w:spacing w:after="12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СОГЛАСОВАНО</w:t>
            </w:r>
          </w:p>
          <w:p w14:paraId="16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Зам. Директора по УВР</w:t>
            </w:r>
          </w:p>
          <w:p w14:paraId="17000000">
            <w:pPr>
              <w:rPr>
                <w:color w:val="000000"/>
                <w:sz w:val="28"/>
              </w:rPr>
            </w:pPr>
          </w:p>
          <w:p w14:paraId="18000000">
            <w:pPr>
              <w:rPr>
                <w:color w:val="000000"/>
                <w:sz w:val="28"/>
              </w:rPr>
            </w:pPr>
          </w:p>
          <w:p w14:paraId="19000000">
            <w:pPr>
              <w:rPr>
                <w:color w:val="000000"/>
                <w:sz w:val="28"/>
              </w:rPr>
            </w:pPr>
          </w:p>
          <w:p w14:paraId="1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от 29.08.2025г.</w:t>
            </w:r>
          </w:p>
        </w:tc>
        <w:tc>
          <w:tcPr>
            <w:tcW w:type="dxa" w:w="3115"/>
          </w:tcPr>
          <w:p w14:paraId="1B000000">
            <w:pPr>
              <w:widowControl w:val="1"/>
              <w:spacing w:after="12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УТВЕРЖДЕНО</w:t>
            </w:r>
          </w:p>
          <w:p w14:paraId="1C000000">
            <w:pPr>
              <w:widowControl w:val="1"/>
              <w:spacing w:after="120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 школы</w:t>
            </w:r>
          </w:p>
          <w:p w14:paraId="1D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В. Н. Шпаков </w:t>
            </w:r>
          </w:p>
          <w:p w14:paraId="1E000000">
            <w:pPr>
              <w:rPr>
                <w:color w:val="000000"/>
                <w:sz w:val="24"/>
              </w:rPr>
            </w:pPr>
          </w:p>
          <w:p w14:paraId="1F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Приказ№     </w:t>
            </w:r>
          </w:p>
          <w:p w14:paraId="20000000">
            <w:pPr>
              <w:rPr>
                <w:color w:val="000000"/>
                <w:sz w:val="24"/>
              </w:rPr>
            </w:pPr>
          </w:p>
          <w:p w14:paraId="2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 29.08.2025г.</w:t>
            </w:r>
          </w:p>
        </w:tc>
      </w:tr>
    </w:tbl>
    <w:p w14:paraId="22000000">
      <w:pPr>
        <w:widowControl w:val="1"/>
        <w:ind w:left="120"/>
      </w:pPr>
    </w:p>
    <w:p w14:paraId="23000000">
      <w:pPr>
        <w:widowControl w:val="1"/>
        <w:ind w:left="120"/>
      </w:pPr>
    </w:p>
    <w:p w14:paraId="24000000">
      <w:pPr>
        <w:widowControl w:val="1"/>
        <w:ind w:left="120"/>
      </w:pPr>
    </w:p>
    <w:p w14:paraId="25000000">
      <w:pPr>
        <w:widowControl w:val="1"/>
        <w:ind w:left="120"/>
      </w:pPr>
    </w:p>
    <w:p w14:paraId="26000000">
      <w:pPr>
        <w:widowControl w:val="1"/>
        <w:ind w:left="120"/>
      </w:pPr>
    </w:p>
    <w:p w14:paraId="27000000">
      <w:pPr>
        <w:widowControl w:val="1"/>
        <w:spacing w:line="408" w:lineRule="auto"/>
        <w:ind w:left="120"/>
        <w:jc w:val="center"/>
      </w:pPr>
      <w:r>
        <w:rPr>
          <w:b w:val="1"/>
          <w:color w:val="000000"/>
          <w:sz w:val="28"/>
        </w:rPr>
        <w:t>РАБОЧАЯ ПРОГРАММА</w:t>
      </w:r>
    </w:p>
    <w:p w14:paraId="28000000">
      <w:pPr>
        <w:widowControl w:val="1"/>
        <w:ind w:left="120"/>
        <w:jc w:val="center"/>
      </w:pPr>
    </w:p>
    <w:p w14:paraId="29000000">
      <w:pPr>
        <w:widowControl w:val="1"/>
        <w:spacing w:line="408" w:lineRule="auto"/>
        <w:ind w:left="120"/>
        <w:jc w:val="center"/>
      </w:pPr>
      <w:r>
        <w:rPr>
          <w:b w:val="1"/>
          <w:color w:val="000000"/>
          <w:sz w:val="28"/>
        </w:rPr>
        <w:t>учебного предмета «Индивидуальная проектная деятельность</w:t>
      </w:r>
      <w:r>
        <w:rPr>
          <w:b w:val="1"/>
          <w:color w:val="000000"/>
          <w:sz w:val="28"/>
        </w:rPr>
        <w:t>»</w:t>
      </w:r>
    </w:p>
    <w:p w14:paraId="2A000000">
      <w:pPr>
        <w:widowControl w:val="1"/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10 – 11 классов </w:t>
      </w:r>
    </w:p>
    <w:p w14:paraId="2B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2C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2D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2E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2F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0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1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2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3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4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5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6000000">
      <w:pPr>
        <w:pStyle w:val="Style_3"/>
        <w:widowControl w:val="1"/>
        <w:spacing w:before="75" w:line="320" w:lineRule="exact"/>
        <w:ind w:firstLine="0" w:left="0"/>
        <w:jc w:val="center"/>
      </w:pPr>
    </w:p>
    <w:p w14:paraId="37000000">
      <w:pPr>
        <w:pStyle w:val="Style_3"/>
        <w:widowControl w:val="1"/>
        <w:spacing w:before="75" w:line="320" w:lineRule="exact"/>
        <w:ind w:firstLine="0" w:left="0"/>
      </w:pPr>
    </w:p>
    <w:p w14:paraId="38000000">
      <w:pPr>
        <w:pStyle w:val="Style_3"/>
        <w:widowControl w:val="1"/>
        <w:spacing w:before="75" w:line="320" w:lineRule="exact"/>
        <w:ind w:firstLine="0" w:left="0"/>
        <w:jc w:val="center"/>
      </w:pPr>
      <w:r>
        <w:t>Пояснительная записка</w:t>
      </w:r>
    </w:p>
    <w:p w14:paraId="39000000">
      <w:pPr>
        <w:widowControl w:val="1"/>
        <w:ind w:firstLine="567"/>
        <w:jc w:val="both"/>
        <w:rPr>
          <w:sz w:val="20"/>
        </w:rPr>
      </w:pPr>
      <w:r>
        <w:rPr>
          <w:sz w:val="24"/>
        </w:rPr>
        <w:t xml:space="preserve">Рабочая программа </w:t>
      </w:r>
      <w:r>
        <w:rPr>
          <w:sz w:val="24"/>
        </w:rPr>
        <w:t>предмета</w:t>
      </w:r>
      <w:r>
        <w:rPr>
          <w:sz w:val="24"/>
        </w:rPr>
        <w:t xml:space="preserve"> «Индивидуальный проект» для 10 – 11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</w:t>
      </w:r>
      <w:r>
        <w:rPr>
          <w:sz w:val="24"/>
        </w:rPr>
        <w:t xml:space="preserve"> «Индивидуальный проект» на уровне среднего общего образования изучается в 10-11классах, как полидисциплинарный курс.</w:t>
      </w:r>
    </w:p>
    <w:p w14:paraId="3A000000">
      <w:pPr>
        <w:widowControl w:val="1"/>
        <w:spacing w:line="4" w:lineRule="exact"/>
        <w:ind/>
        <w:rPr>
          <w:sz w:val="20"/>
        </w:rPr>
      </w:pPr>
    </w:p>
    <w:p w14:paraId="3B000000">
      <w:pPr>
        <w:widowControl w:val="1"/>
        <w:ind w:left="720"/>
        <w:rPr>
          <w:sz w:val="20"/>
        </w:rPr>
      </w:pPr>
      <w:r>
        <w:rPr>
          <w:sz w:val="24"/>
        </w:rPr>
        <w:t>Срок реализации программы: 2 года.</w:t>
      </w:r>
    </w:p>
    <w:p w14:paraId="3C000000">
      <w:pPr>
        <w:widowControl w:val="1"/>
        <w:spacing w:line="43" w:lineRule="exact"/>
        <w:ind/>
        <w:rPr>
          <w:sz w:val="20"/>
        </w:rPr>
      </w:pPr>
    </w:p>
    <w:p w14:paraId="3D000000">
      <w:pPr>
        <w:pStyle w:val="Style_5"/>
        <w:widowControl w:val="1"/>
        <w:spacing w:after="0" w:before="0" w:line="20" w:lineRule="atLeast"/>
        <w:ind w:firstLine="708"/>
        <w:jc w:val="both"/>
        <w:rPr>
          <w:b w:val="1"/>
        </w:rPr>
      </w:pPr>
      <w:r>
        <w:rPr>
          <w:b w:val="1"/>
          <w:color w:val="000000"/>
        </w:rPr>
        <w:t>Цель:</w:t>
      </w:r>
    </w:p>
    <w:p w14:paraId="3E000000">
      <w:pPr>
        <w:pStyle w:val="Style_6"/>
        <w:widowControl w:val="1"/>
        <w:spacing w:line="20" w:lineRule="atLeast"/>
        <w:ind/>
        <w:rPr>
          <w:sz w:val="24"/>
        </w:rPr>
      </w:pPr>
      <w:r>
        <w:rPr>
          <w:sz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3F000000">
      <w:pPr>
        <w:pStyle w:val="Style_5"/>
        <w:widowControl w:val="1"/>
        <w:spacing w:after="0" w:before="0" w:line="20" w:lineRule="atLeast"/>
        <w:ind/>
        <w:jc w:val="both"/>
        <w:rPr>
          <w:color w:val="000000"/>
        </w:rPr>
      </w:pPr>
      <w:r>
        <w:t xml:space="preserve">    – </w:t>
      </w:r>
      <w: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</w:p>
    <w:p w14:paraId="40000000">
      <w:pPr>
        <w:pStyle w:val="Style_5"/>
        <w:widowControl w:val="1"/>
        <w:spacing w:after="0" w:before="0" w:line="20" w:lineRule="atLeast"/>
        <w:ind w:firstLine="708"/>
        <w:jc w:val="both"/>
        <w:rPr>
          <w:color w:val="000000"/>
        </w:rPr>
      </w:pPr>
      <w:r>
        <w:rPr>
          <w:b w:val="1"/>
          <w:color w:val="000000"/>
        </w:rPr>
        <w:t>Задачи</w:t>
      </w:r>
      <w:r>
        <w:rPr>
          <w:color w:val="000000"/>
        </w:rPr>
        <w:t>:</w:t>
      </w:r>
    </w:p>
    <w:p w14:paraId="41000000">
      <w:pPr>
        <w:pStyle w:val="Style_5"/>
        <w:widowControl w:val="1"/>
        <w:numPr>
          <w:ilvl w:val="0"/>
          <w:numId w:val="2"/>
        </w:numPr>
        <w:spacing w:after="0" w:before="0" w:line="20" w:lineRule="atLeast"/>
        <w:ind w:firstLine="273" w:left="0"/>
        <w:jc w:val="both"/>
        <w:rPr>
          <w:color w:val="000000"/>
        </w:rPr>
      </w:pPr>
      <w:r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14:paraId="42000000">
      <w:pPr>
        <w:pStyle w:val="Style_5"/>
        <w:widowControl w:val="1"/>
        <w:numPr>
          <w:ilvl w:val="0"/>
          <w:numId w:val="2"/>
        </w:numPr>
        <w:spacing w:after="0" w:before="0" w:line="20" w:lineRule="atLeast"/>
        <w:ind w:firstLine="273" w:left="0"/>
        <w:jc w:val="both"/>
        <w:rPr>
          <w:color w:val="000000"/>
        </w:rPr>
      </w:pPr>
      <w:r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14:paraId="43000000">
      <w:pPr>
        <w:pStyle w:val="Style_5"/>
        <w:widowControl w:val="1"/>
        <w:numPr>
          <w:ilvl w:val="0"/>
          <w:numId w:val="2"/>
        </w:numPr>
        <w:spacing w:after="0" w:before="0" w:line="20" w:lineRule="atLeast"/>
        <w:ind w:firstLine="273" w:left="0"/>
        <w:jc w:val="both"/>
        <w:rPr>
          <w:color w:val="000000"/>
        </w:rPr>
      </w:pPr>
      <w:r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44000000">
      <w:pPr>
        <w:pStyle w:val="Style_5"/>
        <w:widowControl w:val="1"/>
        <w:numPr>
          <w:ilvl w:val="0"/>
          <w:numId w:val="2"/>
        </w:numPr>
        <w:spacing w:after="0" w:before="0" w:line="20" w:lineRule="atLeast"/>
        <w:ind w:firstLine="273" w:left="0"/>
        <w:jc w:val="both"/>
        <w:rPr>
          <w:color w:val="000000"/>
        </w:rPr>
      </w:pPr>
      <w:r>
        <w:rPr>
          <w:color w:val="000000"/>
        </w:rPr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>
        <w:rPr>
          <w:color w:val="000000"/>
        </w:rPr>
        <w:t>данных, презентации результатов;</w:t>
      </w:r>
    </w:p>
    <w:p w14:paraId="45000000">
      <w:pPr>
        <w:pStyle w:val="Style_5"/>
        <w:widowControl w:val="1"/>
        <w:numPr>
          <w:ilvl w:val="0"/>
          <w:numId w:val="2"/>
        </w:numPr>
        <w:spacing w:after="0" w:before="0" w:line="20" w:lineRule="atLeast"/>
        <w:ind w:firstLine="284" w:left="0"/>
        <w:jc w:val="both"/>
        <w:rPr>
          <w:color w:val="000000"/>
        </w:rPr>
      </w:pPr>
      <w:r>
        <w:rPr>
          <w:color w:val="000000"/>
        </w:rPr>
        <w:t>мониторинг личностного роста участников проектно-исследовательской деятельности;</w:t>
      </w:r>
    </w:p>
    <w:p w14:paraId="46000000">
      <w:pPr>
        <w:pStyle w:val="Style_5"/>
        <w:widowControl w:val="1"/>
        <w:spacing w:after="0" w:before="0" w:line="20" w:lineRule="atLeast"/>
        <w:ind w:firstLine="708"/>
        <w:jc w:val="both"/>
      </w:pPr>
      <w:r>
        <w:rPr>
          <w:b w:val="1"/>
        </w:rPr>
        <w:t>Индивидуальный проект</w:t>
      </w:r>
      <w:r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14:paraId="47000000">
      <w:pPr>
        <w:pStyle w:val="Style_7"/>
        <w:widowControl w:val="1"/>
        <w:spacing w:after="0" w:before="0"/>
        <w:ind w:firstLine="708"/>
        <w:jc w:val="both"/>
        <w:rPr>
          <w:color w:val="000000"/>
        </w:rPr>
      </w:pPr>
      <w:r>
        <w:rPr>
          <w:color w:val="000000"/>
        </w:rPr>
        <w:t xml:space="preserve">Индивидуальный проект выполняется обучающимся </w:t>
      </w:r>
      <w:r>
        <w:t xml:space="preserve">самостоятельно под руководством учителя (тьютера) </w:t>
      </w:r>
      <w:r>
        <w:rPr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48000000">
      <w:pPr>
        <w:pStyle w:val="Style_7"/>
        <w:widowControl w:val="1"/>
        <w:spacing w:after="0" w:before="0"/>
        <w:ind w:firstLine="708"/>
        <w:jc w:val="both"/>
        <w:rPr>
          <w:color w:val="000000"/>
        </w:rPr>
      </w:pPr>
      <w:r>
        <w:t xml:space="preserve">На </w:t>
      </w:r>
      <w:r>
        <w:t>уровне среднего общего образования</w:t>
      </w:r>
      <w:r>
        <w:t xml:space="preserve"> роль учителя (тьютера)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49000000">
      <w:pPr>
        <w:pStyle w:val="Style_8"/>
        <w:widowControl w:val="1"/>
        <w:spacing w:before="4"/>
        <w:ind/>
      </w:pPr>
      <w:r>
        <w:t>Место элективного курса в учебном плане</w:t>
      </w:r>
    </w:p>
    <w:p w14:paraId="4A000000">
      <w:pPr>
        <w:pStyle w:val="Style_2"/>
        <w:widowControl w:val="1"/>
        <w:ind w:firstLine="540" w:left="240" w:right="119"/>
        <w:jc w:val="both"/>
      </w:pPr>
      <w:r>
        <w:t>На изучение элективного курса «Индивидуальный проект» учебным планом ООП СОО отводится по 1 ча</w:t>
      </w:r>
      <w:r>
        <w:t>су в неделю в 10 и 11 класса, 34</w:t>
      </w:r>
      <w:r>
        <w:t xml:space="preserve"> часов в год в 10 классе, 34 часа в год в 11 классе.</w:t>
      </w:r>
    </w:p>
    <w:p w14:paraId="4B000000">
      <w:pPr>
        <w:pStyle w:val="Style_8"/>
        <w:widowControl w:val="1"/>
        <w:spacing w:before="2" w:line="273" w:lineRule="exact"/>
        <w:ind w:left="1441" w:right="1308"/>
        <w:jc w:val="center"/>
      </w:pPr>
      <w:r>
        <w:t>УМК</w:t>
      </w:r>
    </w:p>
    <w:p w14:paraId="4C000000">
      <w:pPr>
        <w:pStyle w:val="Style_9"/>
        <w:widowControl w:val="1"/>
        <w:numPr>
          <w:ilvl w:val="1"/>
          <w:numId w:val="3"/>
        </w:numPr>
        <w:tabs>
          <w:tab w:leader="none" w:pos="781" w:val="left"/>
        </w:tabs>
        <w:ind w:hanging="360" w:right="101"/>
        <w:jc w:val="both"/>
        <w:rPr>
          <w:sz w:val="23"/>
        </w:rPr>
      </w:pPr>
      <w:r>
        <w:rPr>
          <w:sz w:val="23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–176с.</w:t>
      </w:r>
    </w:p>
    <w:p w14:paraId="4D000000">
      <w:pPr>
        <w:pStyle w:val="Style_9"/>
        <w:widowControl w:val="1"/>
        <w:numPr>
          <w:ilvl w:val="1"/>
          <w:numId w:val="3"/>
        </w:numPr>
        <w:tabs>
          <w:tab w:leader="none" w:pos="781" w:val="left"/>
        </w:tabs>
        <w:spacing w:line="237" w:lineRule="auto"/>
        <w:ind w:hanging="360" w:right="112"/>
        <w:jc w:val="both"/>
        <w:rPr>
          <w:sz w:val="23"/>
        </w:rPr>
      </w:pPr>
      <w:r>
        <w:rPr>
          <w:sz w:val="23"/>
        </w:rPr>
        <w:t xml:space="preserve">Голуб Г.Б., Перелыгина Е.А., Чуракова О.В. Основы проектной деятельности школьника / </w:t>
      </w:r>
      <w:r>
        <w:rPr>
          <w:spacing w:val="-3"/>
          <w:sz w:val="23"/>
        </w:rPr>
        <w:t xml:space="preserve">Под </w:t>
      </w:r>
      <w:r>
        <w:rPr>
          <w:sz w:val="23"/>
        </w:rPr>
        <w:t>ред.проф.Е.Я.Когана. – Самара: Учебная литература, 2009. –224с.</w:t>
      </w:r>
    </w:p>
    <w:p w14:paraId="4E000000">
      <w:pPr>
        <w:pStyle w:val="Style_8"/>
        <w:widowControl w:val="1"/>
        <w:spacing w:before="3"/>
        <w:ind w:left="1436" w:right="1308"/>
        <w:jc w:val="center"/>
      </w:pPr>
    </w:p>
    <w:p w14:paraId="4F000000">
      <w:pPr>
        <w:pStyle w:val="Style_8"/>
        <w:widowControl w:val="1"/>
        <w:spacing w:before="3"/>
        <w:ind w:left="1436" w:right="1308"/>
        <w:jc w:val="center"/>
      </w:pPr>
      <w:r>
        <w:t>Специфика программы</w:t>
      </w:r>
    </w:p>
    <w:p w14:paraId="50000000">
      <w:pPr>
        <w:pStyle w:val="Style_2"/>
        <w:widowControl w:val="1"/>
        <w:tabs>
          <w:tab w:leader="none" w:pos="2524" w:val="left"/>
          <w:tab w:leader="none" w:pos="5653" w:val="left"/>
          <w:tab w:leader="none" w:pos="7418" w:val="left"/>
          <w:tab w:leader="none" w:pos="7938" w:val="left"/>
          <w:tab w:leader="none" w:pos="9402" w:val="left"/>
        </w:tabs>
        <w:ind w:firstLine="568" w:left="210" w:right="106"/>
      </w:pPr>
      <w:r>
        <w:t>Особенности</w:t>
      </w:r>
      <w:r>
        <w:tab/>
      </w:r>
      <w:r>
        <w:t>учебно-исследовательской</w:t>
      </w:r>
      <w:r>
        <w:tab/>
      </w:r>
      <w:r>
        <w:t>деятельности</w:t>
      </w:r>
      <w:r>
        <w:tab/>
      </w:r>
      <w:r>
        <w:t>и</w:t>
      </w:r>
      <w:r>
        <w:tab/>
      </w:r>
      <w:r>
        <w:t>проектной</w:t>
      </w:r>
      <w:r>
        <w:tab/>
      </w:r>
      <w:r>
        <w:t>работы старшеклассников обусловлены,в первую очередь, открытостью образовательной организации</w:t>
      </w:r>
    </w:p>
    <w:p w14:paraId="51000000">
      <w:pPr>
        <w:pStyle w:val="Style_2"/>
        <w:widowControl w:val="1"/>
        <w:ind w:left="210" w:right="103"/>
        <w:jc w:val="both"/>
      </w:pPr>
      <w:r>
        <w:t xml:space="preserve">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>
        <w:rPr>
          <w:b w:val="1"/>
        </w:rPr>
        <w:t>На уровне среднего общего образования проект реализуется самим старшеклассником</w:t>
      </w:r>
      <w:r>
        <w:t>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14:paraId="52000000">
      <w:pPr>
        <w:pStyle w:val="Style_2"/>
        <w:widowControl w:val="1"/>
        <w:spacing w:before="1"/>
        <w:ind w:left="724"/>
      </w:pPr>
      <w: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14:paraId="53000000">
      <w:pPr>
        <w:pStyle w:val="Style_9"/>
        <w:widowControl w:val="1"/>
        <w:numPr>
          <w:ilvl w:val="0"/>
          <w:numId w:val="4"/>
        </w:numPr>
        <w:tabs>
          <w:tab w:leader="none" w:pos="1488" w:val="left"/>
          <w:tab w:leader="none" w:pos="1489" w:val="left"/>
        </w:tabs>
        <w:ind w:firstLine="228"/>
        <w:rPr>
          <w:sz w:val="24"/>
        </w:rPr>
      </w:pPr>
      <w:r>
        <w:rPr>
          <w:sz w:val="24"/>
        </w:rPr>
        <w:t>социальное;</w:t>
      </w:r>
    </w:p>
    <w:p w14:paraId="54000000">
      <w:pPr>
        <w:pStyle w:val="Style_9"/>
        <w:widowControl w:val="1"/>
        <w:numPr>
          <w:ilvl w:val="0"/>
          <w:numId w:val="4"/>
        </w:numPr>
        <w:tabs>
          <w:tab w:leader="none" w:pos="1488" w:val="left"/>
          <w:tab w:leader="none" w:pos="1489" w:val="left"/>
        </w:tabs>
        <w:ind w:firstLine="228"/>
        <w:rPr>
          <w:sz w:val="24"/>
        </w:rPr>
      </w:pPr>
      <w:r>
        <w:rPr>
          <w:sz w:val="24"/>
        </w:rPr>
        <w:t>бизнес-проектирование;</w:t>
      </w:r>
    </w:p>
    <w:p w14:paraId="55000000">
      <w:pPr>
        <w:pStyle w:val="Style_9"/>
        <w:widowControl w:val="1"/>
        <w:numPr>
          <w:ilvl w:val="0"/>
          <w:numId w:val="4"/>
        </w:numPr>
        <w:tabs>
          <w:tab w:leader="none" w:pos="1488" w:val="left"/>
          <w:tab w:leader="none" w:pos="1489" w:val="left"/>
        </w:tabs>
        <w:ind w:firstLine="228"/>
        <w:rPr>
          <w:sz w:val="24"/>
        </w:rPr>
      </w:pPr>
      <w:r>
        <w:rPr>
          <w:sz w:val="24"/>
        </w:rPr>
        <w:t>исследовательское;</w:t>
      </w:r>
    </w:p>
    <w:p w14:paraId="56000000">
      <w:pPr>
        <w:pStyle w:val="Style_9"/>
        <w:widowControl w:val="1"/>
        <w:numPr>
          <w:ilvl w:val="0"/>
          <w:numId w:val="4"/>
        </w:numPr>
        <w:tabs>
          <w:tab w:leader="none" w:pos="1488" w:val="left"/>
          <w:tab w:leader="none" w:pos="1489" w:val="left"/>
        </w:tabs>
        <w:ind w:firstLine="228"/>
        <w:rPr>
          <w:sz w:val="24"/>
        </w:rPr>
      </w:pPr>
      <w:r>
        <w:rPr>
          <w:sz w:val="24"/>
        </w:rPr>
        <w:t>инженерное;</w:t>
      </w:r>
    </w:p>
    <w:p w14:paraId="57000000">
      <w:pPr>
        <w:pStyle w:val="Style_9"/>
        <w:widowControl w:val="1"/>
        <w:numPr>
          <w:ilvl w:val="0"/>
          <w:numId w:val="4"/>
        </w:numPr>
        <w:tabs>
          <w:tab w:leader="none" w:pos="1488" w:val="left"/>
          <w:tab w:leader="none" w:pos="1489" w:val="left"/>
        </w:tabs>
        <w:spacing w:before="1"/>
        <w:ind w:firstLine="228"/>
        <w:rPr>
          <w:sz w:val="24"/>
        </w:rPr>
      </w:pPr>
      <w:r>
        <w:rPr>
          <w:sz w:val="24"/>
        </w:rPr>
        <w:t>информационное.</w:t>
      </w:r>
    </w:p>
    <w:p w14:paraId="58000000">
      <w:pPr>
        <w:pStyle w:val="Style_8"/>
        <w:widowControl w:val="1"/>
        <w:spacing w:line="240" w:lineRule="auto"/>
        <w:ind/>
      </w:pPr>
      <w:r>
        <w:rPr>
          <w:u w:val="single"/>
        </w:rPr>
        <w:t>Основные требования к инструментарию оценки сформированностиуниверсальных</w:t>
      </w:r>
    </w:p>
    <w:p w14:paraId="59000000">
      <w:pPr>
        <w:widowControl w:val="1"/>
        <w:spacing w:line="274" w:lineRule="exact"/>
        <w:ind w:left="212"/>
        <w:rPr>
          <w:b w:val="1"/>
          <w:sz w:val="24"/>
        </w:rPr>
      </w:pPr>
      <w:r>
        <w:rPr>
          <w:b w:val="1"/>
          <w:sz w:val="24"/>
          <w:u w:val="single"/>
        </w:rPr>
        <w:t>учебных действий при процедуре защиты реализованного проекта:</w:t>
      </w:r>
    </w:p>
    <w:p w14:paraId="5A000000">
      <w:pPr>
        <w:pStyle w:val="Style_9"/>
        <w:widowControl w:val="1"/>
        <w:numPr>
          <w:ilvl w:val="0"/>
          <w:numId w:val="5"/>
        </w:numPr>
        <w:tabs>
          <w:tab w:leader="none" w:pos="1489" w:val="left"/>
        </w:tabs>
        <w:ind w:firstLine="284" w:right="106"/>
        <w:jc w:val="both"/>
        <w:rPr>
          <w:sz w:val="24"/>
        </w:rPr>
      </w:pPr>
      <w:r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замыслапроекта;</w:t>
      </w:r>
    </w:p>
    <w:p w14:paraId="5B000000">
      <w:pPr>
        <w:pStyle w:val="Style_9"/>
        <w:widowControl w:val="1"/>
        <w:numPr>
          <w:ilvl w:val="0"/>
          <w:numId w:val="5"/>
        </w:numPr>
        <w:tabs>
          <w:tab w:leader="none" w:pos="1489" w:val="left"/>
        </w:tabs>
        <w:ind w:firstLine="284" w:right="105"/>
        <w:jc w:val="both"/>
        <w:rPr>
          <w:sz w:val="24"/>
        </w:rPr>
      </w:pPr>
      <w:r>
        <w:rPr>
          <w:sz w:val="24"/>
        </w:rPr>
        <w:t>для оценки проектной работы создаетсяна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проектныеработы;</w:t>
      </w:r>
    </w:p>
    <w:p w14:paraId="5C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spacing w:before="68"/>
        <w:ind w:firstLine="284"/>
        <w:rPr>
          <w:sz w:val="24"/>
        </w:rPr>
      </w:pPr>
      <w:r>
        <w:rPr>
          <w:sz w:val="24"/>
        </w:rPr>
        <w:t>оценивание производится на основе критериальноймодели;</w:t>
      </w:r>
    </w:p>
    <w:p w14:paraId="5D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ind w:firstLine="284" w:right="107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сведенияобучающихся.</w:t>
      </w:r>
    </w:p>
    <w:p w14:paraId="5E000000">
      <w:pPr>
        <w:pStyle w:val="Style_2"/>
      </w:pPr>
      <w:r>
        <w:t>Исследовательские проекты могут иметь следующие направления:</w:t>
      </w:r>
    </w:p>
    <w:p w14:paraId="5F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ind w:firstLine="284"/>
        <w:rPr>
          <w:sz w:val="24"/>
        </w:rPr>
      </w:pPr>
      <w:r>
        <w:rPr>
          <w:sz w:val="24"/>
        </w:rPr>
        <w:t>естественно-научные исследования;</w:t>
      </w:r>
    </w:p>
    <w:p w14:paraId="60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ind w:firstLine="284" w:right="115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психологии,социологии);</w:t>
      </w:r>
    </w:p>
    <w:p w14:paraId="61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ind w:firstLine="284"/>
        <w:rPr>
          <w:sz w:val="24"/>
        </w:rPr>
      </w:pPr>
      <w:r>
        <w:rPr>
          <w:sz w:val="24"/>
        </w:rPr>
        <w:t>экономические исследования;</w:t>
      </w:r>
    </w:p>
    <w:p w14:paraId="62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spacing w:before="1"/>
        <w:ind w:firstLine="284"/>
        <w:rPr>
          <w:sz w:val="24"/>
        </w:rPr>
      </w:pPr>
      <w:r>
        <w:rPr>
          <w:sz w:val="24"/>
        </w:rPr>
        <w:t>социальные исследования;</w:t>
      </w:r>
    </w:p>
    <w:p w14:paraId="63000000">
      <w:pPr>
        <w:pStyle w:val="Style_9"/>
        <w:widowControl w:val="1"/>
        <w:numPr>
          <w:ilvl w:val="0"/>
          <w:numId w:val="5"/>
        </w:numPr>
        <w:tabs>
          <w:tab w:leader="none" w:pos="1488" w:val="left"/>
          <w:tab w:leader="none" w:pos="1489" w:val="left"/>
        </w:tabs>
        <w:ind w:firstLine="284"/>
        <w:rPr>
          <w:sz w:val="24"/>
        </w:rPr>
      </w:pPr>
      <w:r>
        <w:rPr>
          <w:sz w:val="24"/>
        </w:rPr>
        <w:t>научно-технические исследования.</w:t>
      </w:r>
    </w:p>
    <w:p w14:paraId="64000000">
      <w:pPr>
        <w:widowControl w:val="1"/>
        <w:spacing w:line="20" w:lineRule="atLeast"/>
        <w:ind w:left="480"/>
        <w:rPr>
          <w:b w:val="1"/>
          <w:sz w:val="24"/>
        </w:rPr>
      </w:pPr>
      <w:r>
        <w:rPr>
          <w:b w:val="1"/>
          <w:sz w:val="24"/>
        </w:rPr>
        <w:t>Формы организации занятий:</w:t>
      </w:r>
    </w:p>
    <w:p w14:paraId="65000000">
      <w:pPr>
        <w:pStyle w:val="Style_9"/>
        <w:widowControl w:val="1"/>
        <w:numPr>
          <w:ilvl w:val="0"/>
          <w:numId w:val="6"/>
        </w:numPr>
        <w:spacing w:line="20" w:lineRule="atLeast"/>
        <w:ind/>
        <w:contextualSpacing w:val="1"/>
        <w:rPr>
          <w:color w:val="000000"/>
          <w:sz w:val="24"/>
        </w:rPr>
      </w:pPr>
      <w:r>
        <w:rPr>
          <w:sz w:val="24"/>
        </w:rPr>
        <w:t>Индивидуальная</w:t>
      </w:r>
      <w:r>
        <w:rPr>
          <w:sz w:val="24"/>
        </w:rPr>
        <w:t xml:space="preserve">. </w:t>
      </w:r>
      <w:r>
        <w:rPr>
          <w:sz w:val="24"/>
        </w:rPr>
        <w:t>Парная</w:t>
      </w:r>
      <w:r>
        <w:rPr>
          <w:sz w:val="24"/>
        </w:rPr>
        <w:t xml:space="preserve">. </w:t>
      </w:r>
      <w:r>
        <w:rPr>
          <w:sz w:val="24"/>
        </w:rPr>
        <w:t>Групповая</w:t>
      </w:r>
      <w:r>
        <w:rPr>
          <w:sz w:val="24"/>
        </w:rPr>
        <w:t xml:space="preserve">. </w:t>
      </w:r>
      <w:r>
        <w:rPr>
          <w:sz w:val="24"/>
        </w:rPr>
        <w:t>Коллективная</w:t>
      </w:r>
      <w:r>
        <w:rPr>
          <w:sz w:val="24"/>
        </w:rPr>
        <w:t xml:space="preserve">. </w:t>
      </w:r>
      <w:r>
        <w:rPr>
          <w:sz w:val="24"/>
        </w:rPr>
        <w:t>Самостоятельная работа</w:t>
      </w:r>
    </w:p>
    <w:p w14:paraId="66000000">
      <w:pPr>
        <w:widowControl w:val="1"/>
        <w:spacing w:line="20" w:lineRule="atLeast"/>
        <w:ind w:left="360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Формы контроля освоени</w:t>
      </w:r>
      <w:r>
        <w:rPr>
          <w:b w:val="1"/>
          <w:color w:val="000000"/>
          <w:sz w:val="24"/>
        </w:rPr>
        <w:t>я</w:t>
      </w:r>
      <w:r>
        <w:rPr>
          <w:b w:val="1"/>
          <w:color w:val="000000"/>
          <w:sz w:val="24"/>
        </w:rPr>
        <w:t xml:space="preserve"> программы.</w:t>
      </w:r>
    </w:p>
    <w:p w14:paraId="67000000">
      <w:pPr>
        <w:widowControl w:val="1"/>
        <w:spacing w:line="20" w:lineRule="atLeast"/>
        <w:ind w:firstLine="360"/>
        <w:jc w:val="both"/>
        <w:rPr>
          <w:sz w:val="24"/>
        </w:rPr>
      </w:pPr>
      <w:r>
        <w:rPr>
          <w:color w:val="000000"/>
          <w:sz w:val="24"/>
        </w:rPr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>
        <w:rPr>
          <w:sz w:val="24"/>
        </w:rPr>
        <w:t>Публично должны быть представлены два элемента проектной-исследовательской работы:</w:t>
      </w:r>
    </w:p>
    <w:p w14:paraId="68000000">
      <w:pPr>
        <w:pStyle w:val="Style_6"/>
        <w:widowControl w:val="1"/>
        <w:spacing w:line="20" w:lineRule="atLeast"/>
        <w:ind/>
        <w:rPr>
          <w:sz w:val="24"/>
        </w:rPr>
      </w:pPr>
      <w:r>
        <w:rPr>
          <w:sz w:val="24"/>
        </w:rPr>
        <w:t>защита темы проекта/исследования (идеи);</w:t>
      </w:r>
    </w:p>
    <w:p w14:paraId="69000000">
      <w:pPr>
        <w:pStyle w:val="Style_6"/>
        <w:widowControl w:val="1"/>
        <w:spacing w:line="20" w:lineRule="atLeast"/>
        <w:ind/>
        <w:rPr>
          <w:sz w:val="24"/>
        </w:rPr>
      </w:pPr>
      <w:r>
        <w:rPr>
          <w:sz w:val="24"/>
        </w:rPr>
        <w:t>защита реализованного проекта/исследования.</w:t>
      </w:r>
    </w:p>
    <w:p w14:paraId="6A000000">
      <w:r>
        <w:t>Форма промежуточной аттестации: защита проекта</w:t>
      </w:r>
    </w:p>
    <w:p w14:paraId="6B000000">
      <w:pPr>
        <w:sectPr>
          <w:footerReference r:id="rId3" w:type="default"/>
          <w:pgSz w:h="16840" w:orient="portrait" w:w="11910"/>
          <w:pgMar w:bottom="880" w:footer="694" w:gutter="0" w:header="0" w:left="920" w:right="740" w:top="1040"/>
          <w:pgNumType w:start="2"/>
        </w:sectPr>
      </w:pPr>
    </w:p>
    <w:p w14:paraId="6C000000">
      <w:pPr>
        <w:pStyle w:val="Style_3"/>
        <w:widowControl w:val="1"/>
        <w:numPr>
          <w:ilvl w:val="0"/>
          <w:numId w:val="7"/>
        </w:numPr>
        <w:tabs>
          <w:tab w:leader="none" w:pos="1200" w:val="left"/>
        </w:tabs>
        <w:spacing w:line="322" w:lineRule="exact"/>
        <w:ind w:hanging="4090"/>
        <w:jc w:val="left"/>
      </w:pPr>
      <w:r>
        <w:t>Планируемые результаты проектной деятельностиобучающихся</w:t>
      </w:r>
    </w:p>
    <w:p w14:paraId="6D000000">
      <w:pPr>
        <w:pStyle w:val="Style_8"/>
        <w:widowControl w:val="1"/>
        <w:spacing w:before="0" w:line="276" w:lineRule="exact"/>
        <w:ind w:left="240"/>
      </w:pPr>
      <w:r>
        <w:rPr>
          <w:u w:val="single"/>
        </w:rPr>
        <w:t>Личностные результаты:</w:t>
      </w:r>
    </w:p>
    <w:p w14:paraId="6E000000">
      <w:pPr>
        <w:pStyle w:val="Style_9"/>
        <w:widowControl w:val="1"/>
        <w:numPr>
          <w:ilvl w:val="0"/>
          <w:numId w:val="8"/>
        </w:numPr>
        <w:tabs>
          <w:tab w:leader="none" w:pos="781" w:val="left"/>
        </w:tabs>
        <w:spacing w:before="7" w:line="235" w:lineRule="auto"/>
        <w:ind w:right="116"/>
        <w:rPr>
          <w:b w:val="1"/>
          <w:sz w:val="24"/>
        </w:rPr>
      </w:pPr>
      <w:r>
        <w:rPr>
          <w:b w:val="1"/>
          <w:sz w:val="24"/>
        </w:rPr>
        <w:t>Личностные результаты в сфере отношений обучающихся к себе, к своему здоровью, к познаниюсебя:</w:t>
      </w:r>
    </w:p>
    <w:p w14:paraId="6F000000">
      <w:pPr>
        <w:pStyle w:val="Style_9"/>
        <w:widowControl w:val="1"/>
        <w:numPr>
          <w:ilvl w:val="1"/>
          <w:numId w:val="8"/>
        </w:numPr>
        <w:tabs>
          <w:tab w:leader="none" w:pos="1245" w:val="left"/>
        </w:tabs>
        <w:ind w:firstLine="284" w:right="107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жизненныепланы;</w:t>
      </w:r>
    </w:p>
    <w:p w14:paraId="70000000">
      <w:pPr>
        <w:pStyle w:val="Style_9"/>
        <w:widowControl w:val="1"/>
        <w:numPr>
          <w:ilvl w:val="1"/>
          <w:numId w:val="8"/>
        </w:numPr>
        <w:tabs>
          <w:tab w:leader="none" w:pos="1321" w:val="left"/>
        </w:tabs>
        <w:ind w:firstLine="284" w:right="104"/>
        <w:jc w:val="both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нашейстраны;</w:t>
      </w:r>
    </w:p>
    <w:p w14:paraId="71000000">
      <w:pPr>
        <w:pStyle w:val="Style_2"/>
        <w:widowControl w:val="1"/>
        <w:ind w:firstLine="284" w:right="109"/>
        <w:jc w:val="both"/>
      </w:pPr>
      <w:r>
        <w:t>готовность и способность обучающихся к саморазвитию и самовоспитанию в соответствии с общечеловеческими ценностями;</w:t>
      </w:r>
    </w:p>
    <w:p w14:paraId="72000000">
      <w:pPr>
        <w:pStyle w:val="Style_8"/>
        <w:widowControl w:val="1"/>
        <w:numPr>
          <w:ilvl w:val="0"/>
          <w:numId w:val="9"/>
        </w:numPr>
        <w:tabs>
          <w:tab w:leader="none" w:pos="925" w:val="left"/>
        </w:tabs>
        <w:spacing w:before="11" w:line="235" w:lineRule="auto"/>
        <w:ind w:right="120"/>
      </w:pPr>
      <w:r>
        <w:t>Личностные результаты в сфере отношений обучающихся к России как к Родине (Отечеству):</w:t>
      </w:r>
    </w:p>
    <w:p w14:paraId="73000000">
      <w:pPr>
        <w:pStyle w:val="Style_9"/>
        <w:widowControl w:val="1"/>
        <w:numPr>
          <w:ilvl w:val="1"/>
          <w:numId w:val="9"/>
        </w:numPr>
        <w:tabs>
          <w:tab w:leader="none" w:pos="1285" w:val="left"/>
        </w:tabs>
        <w:ind w:firstLine="284" w:right="105"/>
        <w:jc w:val="both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74000000">
      <w:pPr>
        <w:pStyle w:val="Style_9"/>
        <w:widowControl w:val="1"/>
        <w:numPr>
          <w:ilvl w:val="1"/>
          <w:numId w:val="9"/>
        </w:numPr>
        <w:tabs>
          <w:tab w:leader="none" w:pos="1217" w:val="left"/>
        </w:tabs>
        <w:ind w:firstLine="284" w:right="106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народаРоссии;</w:t>
      </w:r>
    </w:p>
    <w:p w14:paraId="75000000">
      <w:pPr>
        <w:pStyle w:val="Style_9"/>
        <w:widowControl w:val="1"/>
        <w:numPr>
          <w:ilvl w:val="1"/>
          <w:numId w:val="9"/>
        </w:numPr>
        <w:tabs>
          <w:tab w:leader="none" w:pos="1233" w:val="left"/>
        </w:tabs>
        <w:ind w:firstLine="284" w:right="106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14:paraId="76000000">
      <w:pPr>
        <w:pStyle w:val="Style_8"/>
        <w:widowControl w:val="1"/>
        <w:numPr>
          <w:ilvl w:val="0"/>
          <w:numId w:val="9"/>
        </w:numPr>
        <w:tabs>
          <w:tab w:leader="none" w:pos="925" w:val="left"/>
        </w:tabs>
        <w:spacing w:line="240" w:lineRule="auto"/>
        <w:ind w:firstLine="0" w:left="780" w:right="116"/>
      </w:pPr>
      <w:r>
        <w:t>Личностные результаты в сфере отношений обучающихся к закону, государству и к гражданскомуобществу:</w:t>
      </w:r>
    </w:p>
    <w:p w14:paraId="77000000">
      <w:pPr>
        <w:pStyle w:val="Style_9"/>
        <w:widowControl w:val="1"/>
        <w:numPr>
          <w:ilvl w:val="1"/>
          <w:numId w:val="9"/>
        </w:numPr>
        <w:tabs>
          <w:tab w:leader="none" w:pos="1357" w:val="left"/>
        </w:tabs>
        <w:ind w:firstLine="284" w:right="103"/>
        <w:jc w:val="both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российскогообщества,осознающегосвоиконституционныеправаиобязанности,</w:t>
      </w:r>
    </w:p>
    <w:p w14:paraId="78000000">
      <w:pPr>
        <w:widowControl w:val="1"/>
        <w:ind/>
        <w:jc w:val="both"/>
        <w:rPr>
          <w:sz w:val="24"/>
        </w:rPr>
      </w:pPr>
    </w:p>
    <w:p w14:paraId="79000000">
      <w:pPr>
        <w:pStyle w:val="Style_2"/>
        <w:widowControl w:val="1"/>
        <w:spacing w:before="68"/>
        <w:ind w:right="107"/>
        <w:jc w:val="both"/>
      </w:pPr>
      <w:r>
        <w:t>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7A000000">
      <w:pPr>
        <w:pStyle w:val="Style_9"/>
        <w:widowControl w:val="1"/>
        <w:numPr>
          <w:ilvl w:val="1"/>
          <w:numId w:val="9"/>
        </w:numPr>
        <w:tabs>
          <w:tab w:leader="none" w:pos="1385" w:val="left"/>
        </w:tabs>
        <w:ind w:firstLine="284" w:right="109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поликультурноммире;</w:t>
      </w:r>
    </w:p>
    <w:p w14:paraId="7B000000">
      <w:pPr>
        <w:pStyle w:val="Style_9"/>
        <w:widowControl w:val="1"/>
        <w:numPr>
          <w:ilvl w:val="1"/>
          <w:numId w:val="9"/>
        </w:numPr>
        <w:tabs>
          <w:tab w:leader="none" w:pos="1341" w:val="left"/>
        </w:tabs>
        <w:ind w:firstLine="284" w:right="108"/>
        <w:jc w:val="both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значимойдеятельности.</w:t>
      </w:r>
    </w:p>
    <w:p w14:paraId="7C000000">
      <w:pPr>
        <w:pStyle w:val="Style_8"/>
        <w:widowControl w:val="1"/>
        <w:numPr>
          <w:ilvl w:val="0"/>
          <w:numId w:val="9"/>
        </w:numPr>
        <w:tabs>
          <w:tab w:leader="none" w:pos="925" w:val="left"/>
          <w:tab w:leader="none" w:pos="8496" w:val="left"/>
        </w:tabs>
        <w:spacing w:before="8" w:line="240" w:lineRule="auto"/>
        <w:ind w:right="116"/>
      </w:pPr>
      <w:r>
        <w:t>Личностные  результаты  в  сфере  отношений  обучающихся  с</w:t>
      </w:r>
      <w:r>
        <w:tab/>
      </w:r>
      <w:r>
        <w:t>окружающими людьми:</w:t>
      </w:r>
    </w:p>
    <w:p w14:paraId="7D000000">
      <w:pPr>
        <w:pStyle w:val="Style_9"/>
        <w:widowControl w:val="1"/>
        <w:numPr>
          <w:ilvl w:val="1"/>
          <w:numId w:val="9"/>
        </w:numPr>
        <w:tabs>
          <w:tab w:leader="none" w:pos="1209" w:val="left"/>
        </w:tabs>
        <w:ind w:firstLine="284" w:right="103"/>
        <w:jc w:val="both"/>
        <w:rPr>
          <w:sz w:val="24"/>
        </w:rPr>
      </w:pPr>
      <w:r>
        <w:rPr>
          <w:sz w:val="24"/>
        </w:rPr>
        <w:t xml:space="preserve">нравственное сознание и поведение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ихдостижения;</w:t>
      </w:r>
    </w:p>
    <w:p w14:paraId="7E000000">
      <w:pPr>
        <w:pStyle w:val="Style_9"/>
        <w:widowControl w:val="1"/>
        <w:numPr>
          <w:ilvl w:val="1"/>
          <w:numId w:val="9"/>
        </w:numPr>
        <w:tabs>
          <w:tab w:leader="none" w:pos="1209" w:val="left"/>
        </w:tabs>
        <w:ind w:firstLine="284" w:right="105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мнению,мировоззрению;</w:t>
      </w:r>
    </w:p>
    <w:p w14:paraId="7F000000">
      <w:pPr>
        <w:pStyle w:val="Style_2"/>
        <w:widowControl w:val="1"/>
        <w:ind w:firstLine="284" w:right="108"/>
        <w:jc w:val="both"/>
      </w:pPr>
      <w: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80000000">
      <w:pPr>
        <w:pStyle w:val="Style_9"/>
        <w:widowControl w:val="1"/>
        <w:numPr>
          <w:ilvl w:val="1"/>
          <w:numId w:val="9"/>
        </w:numPr>
        <w:tabs>
          <w:tab w:leader="none" w:pos="1321" w:val="left"/>
        </w:tabs>
        <w:ind w:firstLine="284" w:right="103"/>
        <w:jc w:val="both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>
        <w:rPr>
          <w:spacing w:val="-5"/>
          <w:sz w:val="24"/>
        </w:rPr>
        <w:t xml:space="preserve">на </w:t>
      </w:r>
      <w:r>
        <w:rPr>
          <w:sz w:val="24"/>
        </w:rPr>
        <w:t>основе усвоения общечеловеческих ценностей и нравственных чувств (чести, долга, справедливости, милосердия идружелюбия);</w:t>
      </w:r>
    </w:p>
    <w:p w14:paraId="81000000">
      <w:pPr>
        <w:pStyle w:val="Style_9"/>
        <w:widowControl w:val="1"/>
        <w:numPr>
          <w:ilvl w:val="1"/>
          <w:numId w:val="9"/>
        </w:numPr>
        <w:tabs>
          <w:tab w:leader="none" w:pos="1237" w:val="left"/>
        </w:tabs>
        <w:ind w:firstLine="284" w:right="109"/>
        <w:jc w:val="both"/>
        <w:rPr>
          <w:sz w:val="24"/>
        </w:rPr>
      </w:pPr>
      <w:r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видахдеятельности.</w:t>
      </w:r>
    </w:p>
    <w:p w14:paraId="82000000">
      <w:pPr>
        <w:pStyle w:val="Style_8"/>
        <w:widowControl w:val="1"/>
        <w:numPr>
          <w:ilvl w:val="0"/>
          <w:numId w:val="9"/>
        </w:numPr>
        <w:tabs>
          <w:tab w:leader="none" w:pos="925" w:val="left"/>
        </w:tabs>
        <w:spacing w:before="8" w:line="235" w:lineRule="auto"/>
        <w:ind w:firstLine="0" w:left="780" w:right="114"/>
        <w:jc w:val="both"/>
      </w:pPr>
      <w:r>
        <w:t>Личностные результаты в сфере отношений обучающихся к окружающему миру, живой природе, художественнойкультуре:</w:t>
      </w:r>
    </w:p>
    <w:p w14:paraId="83000000">
      <w:pPr>
        <w:pStyle w:val="Style_9"/>
        <w:widowControl w:val="1"/>
        <w:numPr>
          <w:ilvl w:val="1"/>
          <w:numId w:val="9"/>
        </w:numPr>
        <w:tabs>
          <w:tab w:leader="none" w:pos="1225" w:val="left"/>
        </w:tabs>
        <w:ind w:firstLine="284" w:right="106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84000000">
      <w:pPr>
        <w:pStyle w:val="Style_9"/>
        <w:widowControl w:val="1"/>
        <w:numPr>
          <w:ilvl w:val="1"/>
          <w:numId w:val="9"/>
        </w:numPr>
        <w:tabs>
          <w:tab w:leader="none" w:pos="1317" w:val="left"/>
        </w:tabs>
        <w:ind w:firstLine="284" w:right="106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14:paraId="85000000">
      <w:pPr>
        <w:pStyle w:val="Style_8"/>
        <w:widowControl w:val="1"/>
        <w:numPr>
          <w:ilvl w:val="0"/>
          <w:numId w:val="9"/>
        </w:numPr>
        <w:tabs>
          <w:tab w:leader="none" w:pos="925" w:val="left"/>
        </w:tabs>
        <w:spacing w:before="10" w:line="235" w:lineRule="auto"/>
        <w:ind w:firstLine="0" w:left="780" w:right="121"/>
        <w:jc w:val="both"/>
      </w:pPr>
      <w:r>
        <w:t>Личностные результаты в сфере отношения обучающихся к труду, в сфере социально-экономическихотношений:</w:t>
      </w:r>
    </w:p>
    <w:p w14:paraId="86000000">
      <w:pPr>
        <w:pStyle w:val="Style_9"/>
        <w:widowControl w:val="1"/>
        <w:numPr>
          <w:ilvl w:val="1"/>
          <w:numId w:val="9"/>
        </w:numPr>
        <w:tabs>
          <w:tab w:leader="none" w:pos="1241" w:val="left"/>
        </w:tabs>
        <w:ind w:firstLine="284" w:right="111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14:paraId="87000000">
      <w:pPr>
        <w:pStyle w:val="Style_9"/>
        <w:widowControl w:val="1"/>
        <w:numPr>
          <w:ilvl w:val="1"/>
          <w:numId w:val="9"/>
        </w:numPr>
        <w:tabs>
          <w:tab w:leader="none" w:pos="1345" w:val="left"/>
        </w:tabs>
        <w:ind w:firstLine="284" w:right="107"/>
        <w:jc w:val="both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88000000">
      <w:pPr>
        <w:pStyle w:val="Style_9"/>
        <w:widowControl w:val="1"/>
        <w:numPr>
          <w:ilvl w:val="1"/>
          <w:numId w:val="9"/>
        </w:numPr>
        <w:tabs>
          <w:tab w:leader="none" w:pos="1249" w:val="left"/>
        </w:tabs>
        <w:ind w:firstLine="284" w:right="107"/>
        <w:jc w:val="both"/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.</w:t>
      </w:r>
    </w:p>
    <w:p w14:paraId="89000000">
      <w:pPr>
        <w:pStyle w:val="Style_2"/>
        <w:widowControl w:val="1"/>
        <w:spacing w:before="2"/>
        <w:ind w:left="0"/>
      </w:pPr>
    </w:p>
    <w:p w14:paraId="8A000000">
      <w:pPr>
        <w:pStyle w:val="Style_8"/>
        <w:widowControl w:val="1"/>
        <w:spacing w:before="0" w:line="240" w:lineRule="auto"/>
        <w:ind w:left="496"/>
      </w:pPr>
      <w:r>
        <w:rPr>
          <w:u w:val="single"/>
        </w:rPr>
        <w:t>Метапредметные результаты</w:t>
      </w:r>
    </w:p>
    <w:p w14:paraId="8B000000">
      <w:pPr>
        <w:widowControl w:val="1"/>
        <w:spacing w:before="1" w:line="274" w:lineRule="exact"/>
        <w:ind w:left="496"/>
        <w:rPr>
          <w:b w:val="1"/>
          <w:sz w:val="24"/>
        </w:rPr>
      </w:pPr>
      <w:r>
        <w:rPr>
          <w:b w:val="1"/>
          <w:sz w:val="24"/>
        </w:rPr>
        <w:t>Регулятивные универсальные учебные действия</w:t>
      </w:r>
    </w:p>
    <w:p w14:paraId="8C000000">
      <w:pPr>
        <w:pStyle w:val="Style_2"/>
        <w:widowControl w:val="1"/>
        <w:spacing w:line="274" w:lineRule="exact"/>
        <w:ind/>
        <w:jc w:val="both"/>
      </w:pPr>
      <w:r>
        <w:t>Выпускник научится:</w:t>
      </w:r>
    </w:p>
    <w:p w14:paraId="8D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spacing w:before="68"/>
        <w:ind w:firstLine="284" w:right="109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цельдостигнута;</w:t>
      </w:r>
    </w:p>
    <w:p w14:paraId="8E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3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8F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9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жизненныхситуациях;</w:t>
      </w:r>
    </w:p>
    <w:p w14:paraId="90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5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поставленнойцели;</w:t>
      </w:r>
    </w:p>
    <w:p w14:paraId="91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spacing w:before="1"/>
        <w:ind w:firstLine="284" w:right="113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нематериальныезатраты;</w:t>
      </w:r>
    </w:p>
    <w:p w14:paraId="92000000">
      <w:pPr>
        <w:pStyle w:val="Style_9"/>
        <w:widowControl w:val="1"/>
        <w:numPr>
          <w:ilvl w:val="0"/>
          <w:numId w:val="10"/>
        </w:numPr>
        <w:tabs>
          <w:tab w:leader="none" w:pos="781" w:val="left"/>
          <w:tab w:leader="none" w:pos="2700" w:val="left"/>
          <w:tab w:leader="none" w:pos="4397" w:val="left"/>
          <w:tab w:leader="none" w:pos="5297" w:val="left"/>
          <w:tab w:leader="none" w:pos="6562" w:val="left"/>
          <w:tab w:leader="none" w:pos="8262" w:val="left"/>
          <w:tab w:leader="none" w:pos="8914" w:val="left"/>
        </w:tabs>
        <w:ind w:firstLine="284" w:right="109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</w:r>
      <w:r>
        <w:rPr>
          <w:sz w:val="24"/>
        </w:rPr>
        <w:t>эффективный</w:t>
      </w:r>
      <w:r>
        <w:rPr>
          <w:sz w:val="24"/>
        </w:rPr>
        <w:tab/>
      </w:r>
      <w:r>
        <w:rPr>
          <w:sz w:val="24"/>
        </w:rPr>
        <w:t>поиск</w:t>
      </w:r>
      <w:r>
        <w:rPr>
          <w:sz w:val="24"/>
        </w:rPr>
        <w:tab/>
      </w:r>
      <w:r>
        <w:rPr>
          <w:sz w:val="24"/>
        </w:rPr>
        <w:t>ресурсов,</w:t>
      </w:r>
      <w:r>
        <w:rPr>
          <w:sz w:val="24"/>
        </w:rPr>
        <w:tab/>
      </w:r>
      <w:r>
        <w:rPr>
          <w:sz w:val="24"/>
        </w:rPr>
        <w:t>необходимых</w:t>
      </w:r>
      <w:r>
        <w:rPr>
          <w:sz w:val="24"/>
        </w:rPr>
        <w:tab/>
      </w:r>
      <w:r>
        <w:rPr>
          <w:sz w:val="24"/>
        </w:rPr>
        <w:t>для</w:t>
      </w:r>
      <w:r>
        <w:rPr>
          <w:sz w:val="24"/>
        </w:rPr>
        <w:tab/>
      </w:r>
      <w:r>
        <w:rPr>
          <w:sz w:val="24"/>
        </w:rPr>
        <w:t>достижения поставленнойцели;</w:t>
      </w:r>
    </w:p>
    <w:p w14:paraId="93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/>
        <w:rPr>
          <w:sz w:val="24"/>
        </w:rPr>
      </w:pPr>
      <w:r>
        <w:rPr>
          <w:sz w:val="24"/>
        </w:rPr>
        <w:t>сопоставлять полученный результат деятельности с поставленной заранеецелью.</w:t>
      </w:r>
    </w:p>
    <w:p w14:paraId="94000000">
      <w:pPr>
        <w:pStyle w:val="Style_8"/>
        <w:widowControl w:val="1"/>
        <w:spacing w:before="4"/>
        <w:ind w:left="496"/>
      </w:pPr>
      <w:r>
        <w:rPr>
          <w:u w:val="single"/>
        </w:rPr>
        <w:t>Познавательные</w:t>
      </w:r>
      <w:r>
        <w:t xml:space="preserve"> универсальные учебные действия</w:t>
      </w:r>
    </w:p>
    <w:p w14:paraId="95000000">
      <w:pPr>
        <w:pStyle w:val="Style_2"/>
        <w:widowControl w:val="1"/>
        <w:spacing w:line="274" w:lineRule="exact"/>
        <w:ind w:left="496"/>
      </w:pPr>
      <w:r>
        <w:t>Выпускникнаучится:</w:t>
      </w:r>
    </w:p>
    <w:p w14:paraId="96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9"/>
        <w:jc w:val="both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познавательные)задачи;</w:t>
      </w:r>
    </w:p>
    <w:p w14:paraId="97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3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информационныхисточниках;</w:t>
      </w:r>
    </w:p>
    <w:p w14:paraId="98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spacing w:before="1"/>
        <w:ind w:firstLine="284" w:right="109"/>
        <w:jc w:val="both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99000000">
      <w:pPr>
        <w:pStyle w:val="Style_9"/>
        <w:widowControl w:val="1"/>
        <w:numPr>
          <w:ilvl w:val="0"/>
          <w:numId w:val="10"/>
        </w:numPr>
        <w:tabs>
          <w:tab w:leader="none" w:pos="781" w:val="left"/>
          <w:tab w:leader="none" w:pos="2360" w:val="left"/>
          <w:tab w:leader="none" w:pos="3189" w:val="left"/>
          <w:tab w:leader="none" w:pos="4321" w:val="left"/>
          <w:tab w:leader="none" w:pos="5469" w:val="left"/>
          <w:tab w:leader="none" w:pos="9539" w:val="left"/>
        </w:tabs>
        <w:ind w:firstLine="284" w:right="106"/>
        <w:rPr>
          <w:sz w:val="24"/>
        </w:rPr>
      </w:pPr>
      <w:r>
        <w:rPr>
          <w:sz w:val="24"/>
        </w:rPr>
        <w:t>выходить  за</w:t>
      </w:r>
      <w:r>
        <w:rPr>
          <w:sz w:val="24"/>
        </w:rPr>
        <w:tab/>
      </w:r>
      <w:r>
        <w:rPr>
          <w:sz w:val="24"/>
        </w:rPr>
        <w:t>рамки</w:t>
      </w:r>
      <w:r>
        <w:rPr>
          <w:sz w:val="24"/>
        </w:rPr>
        <w:tab/>
      </w:r>
      <w:r>
        <w:rPr>
          <w:sz w:val="24"/>
        </w:rPr>
        <w:t>учебного</w:t>
      </w:r>
      <w:r>
        <w:rPr>
          <w:sz w:val="24"/>
        </w:rPr>
        <w:tab/>
      </w:r>
      <w:r>
        <w:rPr>
          <w:sz w:val="24"/>
        </w:rPr>
        <w:t>предмета</w:t>
      </w:r>
      <w:r>
        <w:rPr>
          <w:sz w:val="24"/>
        </w:rPr>
        <w:tab/>
      </w:r>
      <w:r>
        <w:rPr>
          <w:sz w:val="24"/>
        </w:rPr>
        <w:t>и  осуществлять  целенаправленный</w:t>
      </w:r>
      <w:r>
        <w:rPr>
          <w:sz w:val="24"/>
        </w:rPr>
        <w:tab/>
      </w:r>
      <w:r>
        <w:rPr>
          <w:sz w:val="24"/>
        </w:rPr>
        <w:t>поиск возможностей для широкого переноса средств и способовдействия;</w:t>
      </w:r>
    </w:p>
    <w:p w14:paraId="9A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4"/>
        <w:rPr>
          <w:sz w:val="24"/>
        </w:rPr>
      </w:pPr>
      <w:r>
        <w:rPr>
          <w:sz w:val="24"/>
        </w:rPr>
        <w:t>выстраивать индивид</w:t>
      </w:r>
      <w:r>
        <w:rPr>
          <w:sz w:val="24"/>
        </w:rPr>
        <w:t>уальную образовательную траекторию, учитывая ограничения со стороны других участников и ресурсныеограничения;</w:t>
      </w:r>
    </w:p>
    <w:p w14:paraId="9B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14:paraId="9C000000">
      <w:pPr>
        <w:pStyle w:val="Style_8"/>
        <w:widowControl w:val="1"/>
        <w:spacing w:before="4"/>
        <w:ind w:left="496"/>
      </w:pPr>
      <w:r>
        <w:rPr>
          <w:u w:val="single"/>
        </w:rPr>
        <w:t xml:space="preserve">Коммуникативные </w:t>
      </w:r>
      <w:r>
        <w:t>универсальные учебные действия</w:t>
      </w:r>
    </w:p>
    <w:p w14:paraId="9D000000">
      <w:pPr>
        <w:pStyle w:val="Style_2"/>
        <w:widowControl w:val="1"/>
        <w:spacing w:line="274" w:lineRule="exact"/>
        <w:ind w:left="496"/>
      </w:pPr>
      <w:r>
        <w:t>Выпускник научится:</w:t>
      </w:r>
    </w:p>
    <w:p w14:paraId="9E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6"/>
        <w:jc w:val="both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9F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spacing w:before="1"/>
        <w:ind w:firstLine="284" w:right="111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языковыхсредств;</w:t>
      </w:r>
    </w:p>
    <w:p w14:paraId="A0000000">
      <w:pPr>
        <w:pStyle w:val="Style_9"/>
        <w:widowControl w:val="1"/>
        <w:numPr>
          <w:ilvl w:val="0"/>
          <w:numId w:val="10"/>
        </w:numPr>
        <w:tabs>
          <w:tab w:leader="none" w:pos="781" w:val="left"/>
        </w:tabs>
        <w:ind w:firstLine="284" w:right="106"/>
        <w:jc w:val="both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A1000000">
      <w:pPr>
        <w:pStyle w:val="Style_2"/>
        <w:widowControl w:val="1"/>
        <w:spacing w:before="4"/>
        <w:ind w:left="0"/>
      </w:pPr>
    </w:p>
    <w:p w14:paraId="A2000000">
      <w:pPr>
        <w:pStyle w:val="Style_8"/>
        <w:widowControl w:val="1"/>
        <w:spacing w:before="1"/>
        <w:ind w:left="496"/>
      </w:pPr>
      <w:r>
        <w:rPr>
          <w:u w:val="single"/>
        </w:rPr>
        <w:t>Обучающийся (10 класс)/Выпускник(11 класс) научится:</w:t>
      </w:r>
    </w:p>
    <w:p w14:paraId="A3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  <w:tab w:leader="none" w:pos="2292" w:val="left"/>
          <w:tab w:leader="none" w:pos="2648" w:val="left"/>
          <w:tab w:leader="none" w:pos="3973" w:val="left"/>
          <w:tab w:leader="none" w:pos="5025" w:val="left"/>
          <w:tab w:leader="none" w:pos="6650" w:val="left"/>
          <w:tab w:leader="none" w:pos="7006" w:val="left"/>
          <w:tab w:leader="none" w:pos="8114" w:val="left"/>
          <w:tab w:leader="none" w:pos="9102" w:val="left"/>
        </w:tabs>
        <w:ind w:right="109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выполнять</w:t>
      </w:r>
      <w:r>
        <w:rPr>
          <w:sz w:val="24"/>
        </w:rPr>
        <w:tab/>
      </w:r>
      <w:r>
        <w:rPr>
          <w:sz w:val="24"/>
        </w:rPr>
        <w:t>учебное</w:t>
      </w:r>
      <w:r>
        <w:rPr>
          <w:sz w:val="24"/>
        </w:rPr>
        <w:tab/>
      </w:r>
      <w:r>
        <w:rPr>
          <w:sz w:val="24"/>
        </w:rPr>
        <w:t>исследование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учебный</w:t>
      </w:r>
      <w:r>
        <w:rPr>
          <w:sz w:val="24"/>
        </w:rPr>
        <w:tab/>
      </w:r>
      <w:r>
        <w:rPr>
          <w:sz w:val="24"/>
        </w:rPr>
        <w:t>проект,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используя </w:t>
      </w:r>
      <w:r>
        <w:rPr>
          <w:sz w:val="24"/>
        </w:rPr>
        <w:t>оборудование, модели, методы и приёмы, адекватные исследуемойпроблеме;</w:t>
      </w:r>
    </w:p>
    <w:p w14:paraId="A4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/>
        <w:rPr>
          <w:sz w:val="24"/>
        </w:rPr>
      </w:pPr>
      <w:r>
        <w:rPr>
          <w:sz w:val="24"/>
        </w:rPr>
        <w:t>выбирать и использовать методы, релевантные рассматриваемойпроблеме;</w:t>
      </w:r>
    </w:p>
    <w:p w14:paraId="A5000000">
      <w:pPr>
        <w:pStyle w:val="Style_9"/>
        <w:widowControl w:val="1"/>
        <w:numPr>
          <w:ilvl w:val="0"/>
          <w:numId w:val="11"/>
        </w:numPr>
        <w:tabs>
          <w:tab w:leader="none" w:pos="841" w:val="left"/>
        </w:tabs>
        <w:ind w:right="107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исследованиявыводы;</w:t>
      </w:r>
    </w:p>
    <w:p w14:paraId="A6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  <w:tab w:leader="none" w:pos="2364" w:val="left"/>
          <w:tab w:leader="none" w:pos="3153" w:val="left"/>
          <w:tab w:leader="none" w:pos="4145" w:val="left"/>
          <w:tab w:leader="none" w:pos="4497" w:val="left"/>
          <w:tab w:leader="none" w:pos="5577" w:val="left"/>
          <w:tab w:leader="none" w:pos="6141" w:val="left"/>
          <w:tab w:leader="none" w:pos="7678" w:val="left"/>
          <w:tab w:leader="none" w:pos="9046" w:val="left"/>
        </w:tabs>
        <w:ind w:right="107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</w:r>
      <w:r>
        <w:rPr>
          <w:sz w:val="24"/>
        </w:rPr>
        <w:t>такие</w:t>
      </w:r>
      <w:r>
        <w:rPr>
          <w:sz w:val="24"/>
        </w:rPr>
        <w:tab/>
      </w:r>
      <w:r>
        <w:rPr>
          <w:sz w:val="24"/>
        </w:rPr>
        <w:t>методы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приёмы,</w:t>
      </w:r>
      <w:r>
        <w:rPr>
          <w:sz w:val="24"/>
        </w:rPr>
        <w:tab/>
      </w:r>
      <w:r>
        <w:rPr>
          <w:sz w:val="24"/>
        </w:rPr>
        <w:t>как</w:t>
      </w:r>
      <w:r>
        <w:rPr>
          <w:sz w:val="24"/>
        </w:rPr>
        <w:tab/>
      </w:r>
      <w:r>
        <w:rPr>
          <w:sz w:val="24"/>
        </w:rPr>
        <w:t>наблюдение,</w:t>
      </w:r>
      <w:r>
        <w:rPr>
          <w:sz w:val="24"/>
        </w:rPr>
        <w:tab/>
      </w:r>
      <w:r>
        <w:rPr>
          <w:sz w:val="24"/>
        </w:rPr>
        <w:t>постановка</w:t>
      </w:r>
      <w:r>
        <w:rPr>
          <w:sz w:val="24"/>
        </w:rPr>
        <w:tab/>
      </w:r>
      <w:r>
        <w:rPr>
          <w:sz w:val="24"/>
        </w:rPr>
        <w:t>проблемы, выдвижение «хорошей гипотезы», эксперимент,моделирование,</w:t>
      </w:r>
    </w:p>
    <w:p w14:paraId="A7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  <w:tab w:leader="none" w:pos="2504" w:val="left"/>
          <w:tab w:leader="none" w:pos="4377" w:val="left"/>
          <w:tab w:leader="none" w:pos="5501" w:val="left"/>
          <w:tab w:leader="none" w:pos="7182" w:val="left"/>
          <w:tab w:leader="none" w:pos="8750" w:val="left"/>
        </w:tabs>
        <w:ind w:right="10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</w:r>
      <w:r>
        <w:rPr>
          <w:sz w:val="24"/>
        </w:rPr>
        <w:t>математических</w:t>
      </w:r>
      <w:r>
        <w:rPr>
          <w:sz w:val="24"/>
        </w:rPr>
        <w:tab/>
      </w:r>
      <w:r>
        <w:rPr>
          <w:sz w:val="24"/>
        </w:rPr>
        <w:t>моделей,</w:t>
      </w:r>
      <w:r>
        <w:rPr>
          <w:sz w:val="24"/>
        </w:rPr>
        <w:tab/>
      </w:r>
      <w:r>
        <w:rPr>
          <w:sz w:val="24"/>
        </w:rPr>
        <w:t>теоретическое</w:t>
      </w:r>
      <w:r>
        <w:rPr>
          <w:sz w:val="24"/>
        </w:rPr>
        <w:tab/>
      </w:r>
      <w:r>
        <w:rPr>
          <w:sz w:val="24"/>
        </w:rPr>
        <w:t>обоснование,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установление </w:t>
      </w:r>
      <w:r>
        <w:rPr>
          <w:sz w:val="24"/>
        </w:rPr>
        <w:t>границ применимостимодели/теории;</w:t>
      </w:r>
    </w:p>
    <w:p w14:paraId="A8000000">
      <w:pPr>
        <w:pStyle w:val="Style_9"/>
        <w:widowControl w:val="1"/>
        <w:numPr>
          <w:ilvl w:val="0"/>
          <w:numId w:val="11"/>
        </w:numPr>
        <w:tabs>
          <w:tab w:leader="none" w:pos="781" w:val="left"/>
        </w:tabs>
        <w:spacing w:before="68"/>
        <w:ind w:right="108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интерпретацияфактов;</w:t>
      </w:r>
    </w:p>
    <w:p w14:paraId="A9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5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14:paraId="AA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7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14:paraId="AB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7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научногознания.</w:t>
      </w:r>
    </w:p>
    <w:p w14:paraId="AC000000">
      <w:pPr>
        <w:pStyle w:val="Style_8"/>
      </w:pPr>
      <w:r>
        <w:rPr>
          <w:u w:val="single"/>
        </w:rPr>
        <w:t>Обучающийся (10 класс)/Выпускник(11 класс) получит возможность научиться:</w:t>
      </w:r>
    </w:p>
    <w:p w14:paraId="AD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9"/>
        <w:rPr>
          <w:sz w:val="24"/>
        </w:rPr>
      </w:pPr>
      <w:r>
        <w:rPr>
          <w:sz w:val="24"/>
        </w:rPr>
        <w:t>самостоятельно задумывать, планировать и выполнять учебное исследование, учебный и социальныйпроекты;</w:t>
      </w:r>
    </w:p>
    <w:p w14:paraId="AE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/>
        <w:rPr>
          <w:sz w:val="24"/>
        </w:rPr>
      </w:pPr>
      <w:r>
        <w:rPr>
          <w:sz w:val="24"/>
        </w:rPr>
        <w:t>использовать догадку, озарение,интуицию;</w:t>
      </w:r>
    </w:p>
    <w:p w14:paraId="AF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9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историческихобразцов;</w:t>
      </w:r>
    </w:p>
    <w:p w14:paraId="B0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9"/>
        <w:rPr>
          <w:sz w:val="24"/>
        </w:rPr>
      </w:pPr>
      <w:r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органическоеединство</w:t>
      </w:r>
    </w:p>
    <w:p w14:paraId="B1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/>
        <w:rPr>
          <w:sz w:val="24"/>
        </w:rPr>
      </w:pPr>
      <w:r>
        <w:rPr>
          <w:sz w:val="24"/>
        </w:rPr>
        <w:t>общего особенного (типичного) и единичного,оригинальность;</w:t>
      </w:r>
    </w:p>
    <w:p w14:paraId="B2000000">
      <w:pPr>
        <w:pStyle w:val="Style_9"/>
        <w:widowControl w:val="1"/>
        <w:numPr>
          <w:ilvl w:val="0"/>
          <w:numId w:val="11"/>
        </w:numPr>
        <w:tabs>
          <w:tab w:leader="none" w:pos="780" w:val="left"/>
          <w:tab w:leader="none" w:pos="781" w:val="left"/>
        </w:tabs>
        <w:ind w:right="106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 языковыесредства;</w:t>
      </w:r>
    </w:p>
    <w:p w14:paraId="B3000000">
      <w:pPr>
        <w:pStyle w:val="Style_2"/>
        <w:widowControl w:val="1"/>
        <w:spacing w:before="9" w:line="232" w:lineRule="auto"/>
        <w:ind w:firstLine="1079" w:left="240" w:right="103"/>
      </w:pPr>
      <w:r>
        <w:rPr>
          <w:sz w:val="28"/>
        </w:rPr>
        <w:t xml:space="preserve">– </w:t>
      </w:r>
      <w:r>
        <w:t>осознавать свою ответственность за достоверность полученных знаний, за качество выполненного проекта.</w:t>
      </w:r>
    </w:p>
    <w:p w14:paraId="B4000000">
      <w:pPr>
        <w:sectPr>
          <w:footerReference r:id="rId2" w:type="default"/>
          <w:pgSz w:h="16840" w:orient="portrait" w:w="11910"/>
          <w:pgMar w:bottom="960" w:footer="694" w:gutter="0" w:header="0" w:left="920" w:right="740" w:top="1040"/>
        </w:sectPr>
      </w:pPr>
    </w:p>
    <w:p w14:paraId="B5000000">
      <w:pPr>
        <w:pStyle w:val="Style_3"/>
        <w:widowControl w:val="1"/>
        <w:tabs>
          <w:tab w:leader="none" w:pos="1913" w:val="left"/>
        </w:tabs>
        <w:ind w:firstLine="0" w:left="1440"/>
      </w:pPr>
      <w:r>
        <w:t>Содержание курса «Индивидуальныйпроект»</w:t>
      </w:r>
    </w:p>
    <w:p w14:paraId="B6000000">
      <w:pPr>
        <w:pStyle w:val="Style_2"/>
        <w:widowControl w:val="1"/>
        <w:spacing w:before="9"/>
        <w:ind w:left="0"/>
        <w:jc w:val="center"/>
        <w:rPr>
          <w:b w:val="1"/>
          <w:sz w:val="27"/>
        </w:rPr>
      </w:pPr>
    </w:p>
    <w:p w14:paraId="B7000000">
      <w:pPr>
        <w:pStyle w:val="Style_8"/>
        <w:widowControl w:val="1"/>
        <w:numPr>
          <w:ilvl w:val="1"/>
          <w:numId w:val="12"/>
        </w:numPr>
        <w:tabs>
          <w:tab w:leader="none" w:pos="4742" w:val="left"/>
        </w:tabs>
        <w:spacing w:before="1" w:line="240" w:lineRule="auto"/>
        <w:ind/>
        <w:jc w:val="left"/>
      </w:pPr>
      <w:r>
        <w:t>кла</w:t>
      </w:r>
      <w:r>
        <w:t>сс (34 часа</w:t>
      </w:r>
      <w:r>
        <w:t>)</w:t>
      </w:r>
    </w:p>
    <w:p w14:paraId="B8000000">
      <w:pPr>
        <w:pStyle w:val="Style_10"/>
        <w:widowControl w:val="1"/>
        <w:spacing w:line="274" w:lineRule="exact"/>
        <w:ind/>
      </w:pPr>
      <w:r>
        <w:t>Модуль 1. Введение проектную культуру - 4 ч</w:t>
      </w:r>
    </w:p>
    <w:p w14:paraId="B9000000">
      <w:pPr>
        <w:pStyle w:val="Style_2"/>
        <w:widowControl w:val="1"/>
        <w:ind w:firstLine="568" w:left="212" w:right="361"/>
        <w:rPr>
          <w:sz w:val="23"/>
        </w:rPr>
      </w:pPr>
      <w:r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>
        <w:rPr>
          <w:sz w:val="23"/>
        </w:rPr>
        <w:t>.</w:t>
      </w:r>
    </w:p>
    <w:p w14:paraId="BA000000">
      <w:pPr>
        <w:widowControl w:val="1"/>
        <w:spacing w:before="4" w:line="262" w:lineRule="exact"/>
        <w:ind w:left="780"/>
        <w:rPr>
          <w:b w:val="1"/>
          <w:i w:val="1"/>
          <w:sz w:val="23"/>
        </w:rPr>
      </w:pPr>
      <w:r>
        <w:rPr>
          <w:b w:val="1"/>
          <w:i w:val="1"/>
          <w:sz w:val="23"/>
        </w:rPr>
        <w:t>Модуль</w:t>
      </w:r>
      <w:r>
        <w:rPr>
          <w:b w:val="1"/>
          <w:i w:val="1"/>
          <w:sz w:val="23"/>
        </w:rPr>
        <w:t xml:space="preserve"> 2. Инициализация проекта - 19</w:t>
      </w:r>
      <w:r>
        <w:rPr>
          <w:b w:val="1"/>
          <w:i w:val="1"/>
          <w:sz w:val="23"/>
        </w:rPr>
        <w:t xml:space="preserve"> ч</w:t>
      </w:r>
    </w:p>
    <w:p w14:paraId="BB000000">
      <w:pPr>
        <w:widowControl w:val="1"/>
        <w:spacing w:line="242" w:lineRule="auto"/>
        <w:ind w:firstLine="568" w:left="212" w:right="106"/>
        <w:jc w:val="both"/>
        <w:rPr>
          <w:sz w:val="23"/>
        </w:rPr>
      </w:pPr>
      <w:r>
        <w:rPr>
          <w:sz w:val="23"/>
        </w:rPr>
        <w:t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>
        <w:rPr>
          <w:rFonts w:ascii="Arial" w:hAnsi="Arial"/>
        </w:rPr>
        <w:t xml:space="preserve">. </w:t>
      </w:r>
      <w:r>
        <w:rPr>
          <w:sz w:val="23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14:paraId="BC000000">
      <w:pPr>
        <w:widowControl w:val="1"/>
        <w:ind w:firstLine="568" w:left="212" w:right="109"/>
        <w:jc w:val="both"/>
        <w:rPr>
          <w:sz w:val="23"/>
        </w:rPr>
      </w:pPr>
      <w:r>
        <w:rPr>
          <w:sz w:val="23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14:paraId="BD000000">
      <w:pPr>
        <w:widowControl w:val="1"/>
        <w:spacing w:line="263" w:lineRule="exact"/>
        <w:ind w:left="780"/>
        <w:rPr>
          <w:sz w:val="23"/>
        </w:rPr>
      </w:pPr>
      <w:r>
        <w:rPr>
          <w:sz w:val="23"/>
        </w:rPr>
        <w:t>Рассмотрение текста с точки зрения его структуры. Виды переработки чужого текста.</w:t>
      </w:r>
    </w:p>
    <w:p w14:paraId="BE000000">
      <w:pPr>
        <w:widowControl w:val="1"/>
        <w:spacing w:line="264" w:lineRule="exact"/>
        <w:ind w:left="212"/>
        <w:rPr>
          <w:sz w:val="23"/>
        </w:rPr>
      </w:pPr>
      <w:r>
        <w:rPr>
          <w:sz w:val="23"/>
        </w:rPr>
        <w:t>Понятия: конспект, тезисы, реферат, аннотация, рецензия.</w:t>
      </w:r>
    </w:p>
    <w:p w14:paraId="BF000000">
      <w:pPr>
        <w:widowControl w:val="1"/>
        <w:ind w:firstLine="568" w:left="212" w:right="114"/>
        <w:jc w:val="both"/>
        <w:rPr>
          <w:sz w:val="23"/>
        </w:rPr>
      </w:pPr>
      <w:r>
        <w:rPr>
          <w:sz w:val="23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C0000000">
      <w:pPr>
        <w:widowControl w:val="1"/>
        <w:tabs>
          <w:tab w:leader="none" w:pos="2231" w:val="left"/>
          <w:tab w:leader="none" w:pos="4202" w:val="left"/>
          <w:tab w:leader="none" w:pos="5550" w:val="left"/>
          <w:tab w:leader="none" w:pos="5882" w:val="left"/>
          <w:tab w:leader="none" w:pos="7517" w:val="left"/>
          <w:tab w:leader="none" w:pos="8764" w:val="left"/>
        </w:tabs>
        <w:ind w:firstLine="568" w:left="212" w:right="111"/>
        <w:rPr>
          <w:sz w:val="24"/>
        </w:rPr>
      </w:pPr>
      <w:r>
        <w:rPr>
          <w:sz w:val="23"/>
        </w:rPr>
        <w:t>Применение</w:t>
      </w:r>
      <w:r>
        <w:rPr>
          <w:sz w:val="23"/>
        </w:rPr>
        <w:tab/>
      </w:r>
      <w:r>
        <w:rPr>
          <w:sz w:val="23"/>
        </w:rPr>
        <w:t>информационных</w:t>
      </w:r>
      <w:r>
        <w:rPr>
          <w:sz w:val="23"/>
        </w:rPr>
        <w:tab/>
      </w:r>
      <w:r>
        <w:rPr>
          <w:sz w:val="23"/>
        </w:rPr>
        <w:t>технологий</w:t>
      </w:r>
      <w:r>
        <w:rPr>
          <w:sz w:val="23"/>
        </w:rPr>
        <w:tab/>
      </w:r>
      <w:r>
        <w:rPr>
          <w:sz w:val="23"/>
        </w:rPr>
        <w:t>в</w:t>
      </w:r>
      <w:r>
        <w:rPr>
          <w:sz w:val="23"/>
        </w:rPr>
        <w:tab/>
      </w:r>
      <w:r>
        <w:rPr>
          <w:sz w:val="23"/>
        </w:rPr>
        <w:t>исследовании,</w:t>
      </w:r>
      <w:r>
        <w:rPr>
          <w:sz w:val="23"/>
        </w:rPr>
        <w:tab/>
      </w:r>
      <w:r>
        <w:rPr>
          <w:sz w:val="23"/>
        </w:rPr>
        <w:t>проектной</w:t>
      </w:r>
      <w:r>
        <w:rPr>
          <w:sz w:val="23"/>
        </w:rPr>
        <w:tab/>
      </w:r>
      <w:r>
        <w:rPr>
          <w:spacing w:val="-1"/>
          <w:sz w:val="23"/>
        </w:rPr>
        <w:t xml:space="preserve">деятельности, </w:t>
      </w:r>
      <w:r>
        <w:rPr>
          <w:sz w:val="23"/>
        </w:rPr>
        <w:t xml:space="preserve">курсовых работ. Работа в сети Интернет. </w:t>
      </w:r>
      <w:r>
        <w:rPr>
          <w:sz w:val="24"/>
        </w:rPr>
        <w:t>Что такое плагиат и как его избегать в своейработе.</w:t>
      </w:r>
    </w:p>
    <w:p w14:paraId="C1000000">
      <w:pPr>
        <w:rPr>
          <w:sz w:val="24"/>
        </w:rPr>
      </w:pPr>
    </w:p>
    <w:p w14:paraId="C2000000">
      <w:pPr>
        <w:widowControl w:val="1"/>
        <w:spacing w:before="70"/>
        <w:ind w:firstLine="568" w:left="212" w:right="113"/>
        <w:jc w:val="both"/>
        <w:rPr>
          <w:sz w:val="23"/>
        </w:rPr>
      </w:pPr>
      <w:r>
        <w:rPr>
          <w:sz w:val="23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14:paraId="C3000000">
      <w:pPr>
        <w:widowControl w:val="1"/>
        <w:spacing w:before="5" w:line="262" w:lineRule="exact"/>
        <w:ind w:left="780"/>
        <w:rPr>
          <w:b w:val="1"/>
          <w:i w:val="1"/>
          <w:sz w:val="23"/>
        </w:rPr>
      </w:pPr>
      <w:r>
        <w:rPr>
          <w:b w:val="1"/>
          <w:i w:val="1"/>
          <w:sz w:val="23"/>
        </w:rPr>
        <w:t>Модуль 3. Управление завершением проектов, курсовых и исследовательских работ - 4 ч</w:t>
      </w:r>
    </w:p>
    <w:p w14:paraId="C4000000">
      <w:pPr>
        <w:widowControl w:val="1"/>
        <w:ind w:firstLine="568" w:left="212" w:right="104"/>
        <w:jc w:val="both"/>
        <w:rPr>
          <w:sz w:val="23"/>
        </w:rPr>
      </w:pPr>
      <w:r>
        <w:rPr>
          <w:sz w:val="23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14:paraId="C5000000">
      <w:pPr>
        <w:widowControl w:val="1"/>
        <w:spacing w:before="3" w:line="262" w:lineRule="exact"/>
        <w:ind w:left="840"/>
        <w:rPr>
          <w:b w:val="1"/>
          <w:i w:val="1"/>
          <w:sz w:val="23"/>
        </w:rPr>
      </w:pPr>
      <w:r>
        <w:rPr>
          <w:b w:val="1"/>
          <w:i w:val="1"/>
          <w:sz w:val="23"/>
        </w:rPr>
        <w:t>Модуль 4. Защита резуль</w:t>
      </w:r>
      <w:r>
        <w:rPr>
          <w:b w:val="1"/>
          <w:i w:val="1"/>
          <w:sz w:val="23"/>
        </w:rPr>
        <w:t>татов проектной деятельности -6</w:t>
      </w:r>
      <w:r>
        <w:rPr>
          <w:b w:val="1"/>
          <w:i w:val="1"/>
          <w:sz w:val="23"/>
        </w:rPr>
        <w:t>ч</w:t>
      </w:r>
    </w:p>
    <w:p w14:paraId="C6000000">
      <w:pPr>
        <w:widowControl w:val="1"/>
        <w:ind w:firstLine="568" w:left="212" w:right="104"/>
        <w:jc w:val="both"/>
        <w:rPr>
          <w:sz w:val="23"/>
        </w:rPr>
      </w:pPr>
      <w:r>
        <w:rPr>
          <w:sz w:val="23"/>
        </w:rPr>
        <w:t xml:space="preserve">Публичная защита результатов проектной деятельности, курсовых работ. Рефлексия проектной деятельности. </w:t>
      </w:r>
      <w:r>
        <w:rPr>
          <w:sz w:val="24"/>
        </w:rPr>
        <w:t xml:space="preserve">Оформление отчетной документации. </w:t>
      </w:r>
      <w:r>
        <w:rPr>
          <w:sz w:val="23"/>
        </w:rPr>
        <w:t xml:space="preserve"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</w:t>
      </w:r>
      <w:r>
        <w:rPr>
          <w:spacing w:val="-3"/>
          <w:sz w:val="23"/>
        </w:rPr>
        <w:t xml:space="preserve">РФ </w:t>
      </w:r>
      <w:r>
        <w:rPr>
          <w:sz w:val="23"/>
        </w:rPr>
        <w:t>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вРоссии.</w:t>
      </w:r>
    </w:p>
    <w:p w14:paraId="C7000000">
      <w:pPr>
        <w:pStyle w:val="Style_2"/>
        <w:widowControl w:val="1"/>
        <w:tabs>
          <w:tab w:leader="none" w:pos="8370" w:val="left"/>
        </w:tabs>
        <w:spacing w:before="4"/>
        <w:ind w:left="0"/>
        <w:rPr>
          <w:sz w:val="16"/>
        </w:rPr>
      </w:pPr>
      <w:r>
        <w:rPr>
          <w:sz w:val="16"/>
        </w:rPr>
        <w:tab/>
      </w:r>
    </w:p>
    <w:p w14:paraId="C8000000">
      <w:pPr>
        <w:pStyle w:val="Style_2"/>
        <w:widowControl w:val="1"/>
        <w:tabs>
          <w:tab w:leader="none" w:pos="8370" w:val="left"/>
        </w:tabs>
        <w:spacing w:before="4"/>
        <w:ind w:left="0"/>
        <w:rPr>
          <w:sz w:val="16"/>
        </w:rPr>
      </w:pPr>
    </w:p>
    <w:p w14:paraId="C9000000">
      <w:pPr>
        <w:pStyle w:val="Style_2"/>
        <w:widowControl w:val="1"/>
        <w:tabs>
          <w:tab w:leader="none" w:pos="8370" w:val="left"/>
        </w:tabs>
        <w:spacing w:before="4"/>
        <w:ind w:left="0"/>
        <w:rPr>
          <w:sz w:val="16"/>
        </w:rPr>
      </w:pPr>
    </w:p>
    <w:p w14:paraId="CA000000">
      <w:pPr>
        <w:pStyle w:val="Style_2"/>
        <w:widowControl w:val="1"/>
        <w:tabs>
          <w:tab w:leader="none" w:pos="8370" w:val="left"/>
        </w:tabs>
        <w:spacing w:before="4"/>
        <w:ind w:left="0"/>
        <w:rPr>
          <w:sz w:val="16"/>
        </w:rPr>
      </w:pPr>
    </w:p>
    <w:p w14:paraId="CB000000">
      <w:pPr>
        <w:pStyle w:val="Style_2"/>
        <w:widowControl w:val="1"/>
        <w:tabs>
          <w:tab w:leader="none" w:pos="8370" w:val="left"/>
        </w:tabs>
        <w:spacing w:before="4"/>
        <w:ind w:left="0"/>
        <w:rPr>
          <w:sz w:val="16"/>
        </w:rPr>
      </w:pPr>
    </w:p>
    <w:p w14:paraId="CC000000">
      <w:pPr>
        <w:pStyle w:val="Style_8"/>
        <w:widowControl w:val="1"/>
        <w:numPr>
          <w:ilvl w:val="1"/>
          <w:numId w:val="12"/>
        </w:numPr>
        <w:tabs>
          <w:tab w:leader="none" w:pos="4806" w:val="left"/>
        </w:tabs>
        <w:spacing w:before="90" w:line="240" w:lineRule="auto"/>
        <w:ind/>
        <w:jc w:val="center"/>
      </w:pPr>
      <w:r>
        <w:t>класс (34часа)</w:t>
      </w:r>
    </w:p>
    <w:p w14:paraId="CD000000">
      <w:pPr>
        <w:pStyle w:val="Style_10"/>
        <w:widowControl w:val="1"/>
        <w:spacing w:before="1"/>
        <w:ind/>
      </w:pPr>
    </w:p>
    <w:p w14:paraId="CE000000">
      <w:pPr>
        <w:pStyle w:val="Style_10"/>
        <w:widowControl w:val="1"/>
        <w:spacing w:before="1"/>
        <w:ind/>
      </w:pPr>
    </w:p>
    <w:p w14:paraId="CF000000">
      <w:pPr>
        <w:pStyle w:val="Style_10"/>
        <w:widowControl w:val="1"/>
        <w:spacing w:before="1"/>
        <w:ind/>
      </w:pPr>
      <w:r>
        <w:t>Модуль 1. Введение - 3 ч.</w:t>
      </w:r>
    </w:p>
    <w:p w14:paraId="D0000000">
      <w:pPr>
        <w:pStyle w:val="Style_2"/>
        <w:widowControl w:val="1"/>
        <w:ind w:firstLine="628" w:left="212" w:right="106"/>
        <w:jc w:val="both"/>
      </w:pPr>
      <w:r>
        <w:t>Проект как тип деятельности проектная культура. Анализ итогов проектов 10 класса. Виды проектов: практико-ориентированный, исследовательский, 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проектнойдеятельности.</w:t>
      </w:r>
    </w:p>
    <w:p w14:paraId="D1000000">
      <w:pPr>
        <w:pStyle w:val="Style_10"/>
        <w:widowControl w:val="1"/>
        <w:spacing w:line="274" w:lineRule="exact"/>
        <w:ind/>
      </w:pPr>
      <w:r>
        <w:t>Модуль 2. Мониторинг проекта - 20 ч.</w:t>
      </w:r>
    </w:p>
    <w:p w14:paraId="D2000000">
      <w:pPr>
        <w:pStyle w:val="Style_2"/>
        <w:widowControl w:val="1"/>
        <w:ind w:firstLine="568" w:left="212" w:right="104"/>
        <w:jc w:val="both"/>
      </w:pPr>
      <w: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защитепроекта.</w:t>
      </w:r>
    </w:p>
    <w:p w14:paraId="D3000000">
      <w:pPr>
        <w:pStyle w:val="Style_10"/>
        <w:widowControl w:val="1"/>
        <w:spacing w:before="3"/>
        <w:ind/>
      </w:pPr>
      <w:r>
        <w:t>Модуль 3. Управление завершением проектов, курсовых и исследовательских работ-</w:t>
      </w:r>
    </w:p>
    <w:p w14:paraId="D4000000">
      <w:pPr>
        <w:widowControl w:val="1"/>
        <w:spacing w:line="274" w:lineRule="exact"/>
        <w:ind w:left="212"/>
        <w:rPr>
          <w:b w:val="1"/>
          <w:i w:val="1"/>
          <w:sz w:val="24"/>
        </w:rPr>
      </w:pPr>
      <w:r>
        <w:rPr>
          <w:b w:val="1"/>
          <w:i w:val="1"/>
          <w:sz w:val="24"/>
        </w:rPr>
        <w:t>3ч.</w:t>
      </w:r>
    </w:p>
    <w:p w14:paraId="D5000000">
      <w:pPr>
        <w:pStyle w:val="Style_2"/>
        <w:widowControl w:val="1"/>
        <w:spacing w:line="274" w:lineRule="exact"/>
        <w:ind/>
      </w:pPr>
      <w:r>
        <w:t>Основные процессы исполнения, контроля и завершения проекта, курсовых работ.</w:t>
      </w:r>
    </w:p>
    <w:p w14:paraId="D6000000">
      <w:pPr>
        <w:pStyle w:val="Style_2"/>
        <w:widowControl w:val="1"/>
        <w:ind w:left="212" w:right="112"/>
        <w:jc w:val="both"/>
      </w:pPr>
      <w: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ипредложений.</w:t>
      </w:r>
    </w:p>
    <w:p w14:paraId="D7000000">
      <w:pPr>
        <w:widowControl w:val="1"/>
        <w:spacing w:before="4" w:line="274" w:lineRule="exact"/>
        <w:ind w:left="780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Модуль 4. </w:t>
      </w:r>
      <w:r>
        <w:rPr>
          <w:b w:val="1"/>
          <w:i w:val="1"/>
          <w:sz w:val="23"/>
        </w:rPr>
        <w:t xml:space="preserve">Публичная защита результатов проектной деятельности </w:t>
      </w:r>
      <w:r>
        <w:rPr>
          <w:b w:val="1"/>
          <w:i w:val="1"/>
          <w:sz w:val="24"/>
        </w:rPr>
        <w:t>- 5 ч</w:t>
      </w:r>
    </w:p>
    <w:p w14:paraId="D8000000">
      <w:pPr>
        <w:pStyle w:val="Style_2"/>
        <w:widowControl w:val="1"/>
        <w:ind w:firstLine="568" w:left="212"/>
      </w:pPr>
      <w:r>
        <w:t>Публичная защита результатов проектной деятельности, курсовых работ. Рефлексия проектной деятельности.</w:t>
      </w:r>
    </w:p>
    <w:p w14:paraId="D9000000">
      <w:pPr>
        <w:pStyle w:val="Style_10"/>
        <w:widowControl w:val="1"/>
        <w:spacing w:before="2"/>
        <w:ind/>
      </w:pPr>
      <w:r>
        <w:t>Модуль5. Рефлексия проектной деятельности - 3ч</w:t>
      </w:r>
    </w:p>
    <w:p w14:paraId="DA000000">
      <w:pPr>
        <w:pStyle w:val="Style_2"/>
        <w:widowControl w:val="1"/>
        <w:spacing w:before="68"/>
        <w:ind/>
      </w:pPr>
      <w:r>
        <w:t>Рефлексия проектной деятельности. Экспертиза действий и движения в проекте.</w:t>
      </w:r>
    </w:p>
    <w:p w14:paraId="DB000000">
      <w:pPr>
        <w:pStyle w:val="Style_2"/>
        <w:widowControl w:val="1"/>
        <w:ind w:left="212"/>
      </w:pPr>
      <w:r>
        <w:t>Индивидуальный прогресс. Подведение итогов, анализ выполненной работы.</w:t>
      </w:r>
    </w:p>
    <w:p w14:paraId="DC000000">
      <w:pPr>
        <w:pStyle w:val="Style_2"/>
        <w:widowControl w:val="1"/>
        <w:spacing w:before="7"/>
        <w:ind w:left="0"/>
      </w:pPr>
    </w:p>
    <w:p w14:paraId="DD000000">
      <w:pPr>
        <w:pStyle w:val="Style_3"/>
        <w:widowControl w:val="1"/>
        <w:numPr>
          <w:ilvl w:val="0"/>
          <w:numId w:val="13"/>
        </w:numPr>
        <w:ind w:firstLine="0" w:left="1560" w:right="-98"/>
        <w:jc w:val="left"/>
      </w:pPr>
      <w:r>
        <w:t>Календарно-т</w:t>
      </w:r>
      <w:r>
        <w:t xml:space="preserve">ематическое </w:t>
      </w:r>
      <w:r>
        <w:t>планирование 10 класс</w:t>
      </w:r>
    </w:p>
    <w:tbl>
      <w:tblPr>
        <w:tblStyle w:val="Style_4"/>
        <w:tblW w:type="auto" w:w="0"/>
        <w:tblInd w:type="dxa" w:w="10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900"/>
        <w:gridCol w:w="2917"/>
        <w:gridCol w:w="1607"/>
        <w:gridCol w:w="1303"/>
        <w:gridCol w:w="1198"/>
        <w:gridCol w:w="374"/>
        <w:gridCol w:w="1501"/>
      </w:tblGrid>
      <w:tr>
        <w:trPr>
          <w:trHeight w:hRule="atLeast" w:val="55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11"/>
              <w:widowControl w:val="1"/>
              <w:spacing w:line="275" w:lineRule="exact"/>
              <w:ind w:right="9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11"/>
              <w:widowControl w:val="1"/>
              <w:spacing w:line="275" w:lineRule="exact"/>
              <w:ind w:left="3000" w:right="299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Раздел, тема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11"/>
              <w:widowControl w:val="1"/>
              <w:spacing w:before="2" w:line="276" w:lineRule="exact"/>
              <w:ind w:hanging="336" w:left="442" w:right="8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часов</w:t>
            </w: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11"/>
              <w:widowControl w:val="1"/>
              <w:spacing w:line="254" w:lineRule="exact"/>
              <w:ind w:left="1511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Модуль 1. Введение проектную культуру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11"/>
              <w:widowControl w:val="1"/>
              <w:spacing w:line="254" w:lineRule="exact"/>
              <w:ind w:left="520" w:right="51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4 ч</w:t>
            </w: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11"/>
              <w:widowControl w:val="1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0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Введение в курс «Индивидуальный проект». Что такое проект?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11"/>
              <w:widowControl w:val="1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Проектная деятельность и её особенности.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11"/>
              <w:widowControl w:val="1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Типы проектов. Индивидуальный образовательный проект.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5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11"/>
              <w:widowControl w:val="1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00000">
            <w:pPr>
              <w:pStyle w:val="Style_11"/>
              <w:widowControl w:val="1"/>
              <w:spacing w:line="267" w:lineRule="exact"/>
              <w:ind/>
              <w:rPr>
                <w:sz w:val="24"/>
              </w:rPr>
            </w:pPr>
            <w:r>
              <w:rPr>
                <w:sz w:val="24"/>
              </w:rPr>
              <w:t>Типология проектов: исследовательские, творческие,</w:t>
            </w:r>
          </w:p>
          <w:p w14:paraId="EF000000">
            <w:pPr>
              <w:pStyle w:val="Style_11"/>
              <w:widowControl w:val="1"/>
              <w:spacing w:line="263" w:lineRule="exact"/>
              <w:ind/>
              <w:rPr>
                <w:sz w:val="24"/>
              </w:rPr>
            </w:pPr>
            <w:r>
              <w:rPr>
                <w:sz w:val="24"/>
              </w:rPr>
              <w:t>информационные, игровые и т.д.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0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00000">
            <w:pPr>
              <w:pStyle w:val="Style_11"/>
              <w:widowControl w:val="1"/>
              <w:spacing w:line="258" w:lineRule="exact"/>
              <w:ind w:left="1895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Модуль 2. Инициализация проекта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00000">
            <w:pPr>
              <w:pStyle w:val="Style_11"/>
              <w:widowControl w:val="1"/>
              <w:spacing w:line="258" w:lineRule="exact"/>
              <w:ind w:left="524" w:right="517"/>
              <w:jc w:val="center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19</w:t>
            </w:r>
            <w:r>
              <w:rPr>
                <w:b w:val="1"/>
                <w:i w:val="1"/>
                <w:sz w:val="23"/>
              </w:rPr>
              <w:t xml:space="preserve"> ч</w:t>
            </w: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00000">
            <w:pPr>
              <w:pStyle w:val="Style_11"/>
              <w:widowControl w:val="1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00000">
            <w:pPr>
              <w:pStyle w:val="Style_11"/>
              <w:widowControl w:val="1"/>
              <w:spacing w:line="259" w:lineRule="exact"/>
              <w:ind/>
              <w:rPr>
                <w:sz w:val="23"/>
              </w:rPr>
            </w:pPr>
            <w:r>
              <w:rPr>
                <w:sz w:val="23"/>
              </w:rPr>
              <w:t>Инициализация проекта, исследования.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00000">
            <w:pPr>
              <w:pStyle w:val="Style_11"/>
              <w:widowControl w:val="1"/>
              <w:spacing w:line="254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0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Конструирование темы и проблемы проекта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00000">
            <w:pPr>
              <w:pStyle w:val="Style_11"/>
              <w:widowControl w:val="1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0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Формулирование проектного замысла.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0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3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10000">
            <w:pPr>
              <w:pStyle w:val="Style_11"/>
              <w:widowControl w:val="1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10000">
            <w:pPr>
              <w:pStyle w:val="Style_11"/>
              <w:widowControl w:val="1"/>
              <w:spacing w:line="257" w:lineRule="exact"/>
              <w:ind/>
              <w:rPr>
                <w:sz w:val="23"/>
              </w:rPr>
            </w:pPr>
            <w:r>
              <w:rPr>
                <w:sz w:val="23"/>
              </w:rPr>
              <w:t>Определение жанра проекта. Определение цели, формулирование</w:t>
            </w:r>
          </w:p>
          <w:p w14:paraId="02010000">
            <w:pPr>
              <w:pStyle w:val="Style_11"/>
              <w:widowControl w:val="1"/>
              <w:spacing w:before="3" w:line="250" w:lineRule="exact"/>
              <w:ind/>
              <w:rPr>
                <w:sz w:val="23"/>
              </w:rPr>
            </w:pPr>
            <w:r>
              <w:rPr>
                <w:sz w:val="23"/>
              </w:rPr>
              <w:t>задач.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5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10000">
            <w:pPr>
              <w:pStyle w:val="Style_11"/>
              <w:widowControl w:val="1"/>
              <w:spacing w:line="267" w:lineRule="exact"/>
              <w:ind/>
              <w:rPr>
                <w:sz w:val="24"/>
              </w:rPr>
            </w:pPr>
            <w:r>
              <w:rPr>
                <w:sz w:val="24"/>
              </w:rPr>
              <w:t>Проведение мини – выступления, посвященного презентации и</w:t>
            </w:r>
          </w:p>
          <w:p w14:paraId="06010000">
            <w:pPr>
              <w:pStyle w:val="Style_11"/>
              <w:widowControl w:val="1"/>
              <w:spacing w:line="26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защите замыслов проектов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10000">
            <w:pPr>
              <w:pStyle w:val="Style_11"/>
              <w:widowControl w:val="1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10000">
            <w:pPr>
              <w:pStyle w:val="Style_11"/>
              <w:widowControl w:val="1"/>
              <w:spacing w:line="258" w:lineRule="exact"/>
              <w:ind/>
              <w:rPr>
                <w:sz w:val="23"/>
              </w:rPr>
            </w:pPr>
            <w:r>
              <w:rPr>
                <w:sz w:val="23"/>
              </w:rPr>
              <w:t>Структура проекта, курсовых и исследовательских работ.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10000">
            <w:pPr>
              <w:pStyle w:val="Style_11"/>
              <w:widowControl w:val="1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5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10000">
            <w:pPr>
              <w:pStyle w:val="Style_11"/>
              <w:widowControl w:val="1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10000">
            <w:pPr>
              <w:pStyle w:val="Style_11"/>
              <w:widowControl w:val="1"/>
              <w:spacing w:line="271" w:lineRule="exact"/>
              <w:ind/>
              <w:rPr>
                <w:sz w:val="24"/>
              </w:rPr>
            </w:pPr>
            <w:r>
              <w:rPr>
                <w:sz w:val="24"/>
              </w:rPr>
              <w:t>Логика действий и последовательность шагов при планировании</w:t>
            </w:r>
          </w:p>
          <w:p w14:paraId="10010000">
            <w:pPr>
              <w:pStyle w:val="Style_11"/>
              <w:widowControl w:val="1"/>
              <w:spacing w:line="263" w:lineRule="exact"/>
              <w:ind/>
              <w:rPr>
                <w:sz w:val="24"/>
              </w:rPr>
            </w:pPr>
            <w:r>
              <w:rPr>
                <w:sz w:val="24"/>
              </w:rPr>
              <w:t>индивидуальных проектов.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25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10000">
            <w:pPr>
              <w:pStyle w:val="Style_11"/>
              <w:widowControl w:val="1"/>
              <w:spacing w:line="257" w:lineRule="exact"/>
              <w:ind/>
              <w:rPr>
                <w:sz w:val="23"/>
              </w:rPr>
            </w:pPr>
            <w:r>
              <w:rPr>
                <w:sz w:val="23"/>
              </w:rPr>
              <w:t>Методы исследования: наблюдение, сравнение, измерение,</w:t>
            </w:r>
          </w:p>
          <w:p w14:paraId="14010000">
            <w:pPr>
              <w:pStyle w:val="Style_11"/>
              <w:widowControl w:val="1"/>
              <w:spacing w:line="249" w:lineRule="exact"/>
              <w:ind/>
              <w:rPr>
                <w:sz w:val="23"/>
              </w:rPr>
            </w:pPr>
            <w:r>
              <w:rPr>
                <w:sz w:val="23"/>
              </w:rPr>
              <w:t>эксперимент.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3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10000">
            <w:pPr>
              <w:pStyle w:val="Style_11"/>
              <w:widowControl w:val="1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10000">
            <w:pPr>
              <w:pStyle w:val="Style_11"/>
              <w:widowControl w:val="1"/>
              <w:spacing w:line="264" w:lineRule="exact"/>
              <w:ind w:right="418"/>
              <w:rPr>
                <w:sz w:val="23"/>
              </w:rPr>
            </w:pPr>
            <w:r>
              <w:rPr>
                <w:sz w:val="23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3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10000">
            <w:pPr>
              <w:pStyle w:val="Style_11"/>
              <w:widowControl w:val="1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10000">
            <w:pPr>
              <w:pStyle w:val="Style_11"/>
              <w:widowControl w:val="1"/>
              <w:spacing w:line="264" w:lineRule="exact"/>
              <w:ind w:firstLine="100" w:left="134"/>
              <w:rPr>
                <w:sz w:val="23"/>
              </w:rPr>
            </w:pPr>
            <w:r>
              <w:rPr>
                <w:sz w:val="23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29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10000">
            <w:pPr>
              <w:pStyle w:val="Style_11"/>
              <w:widowControl w:val="1"/>
              <w:spacing w:line="256" w:lineRule="exact"/>
              <w:ind/>
              <w:rPr>
                <w:sz w:val="23"/>
              </w:rPr>
            </w:pPr>
            <w:r>
              <w:rPr>
                <w:sz w:val="23"/>
              </w:rPr>
              <w:t>Разработка стратегии реализации, определение этапности и точек</w:t>
            </w:r>
          </w:p>
          <w:p w14:paraId="1E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контроля.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26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10000">
            <w:pPr>
              <w:pStyle w:val="Style_11"/>
              <w:widowControl w:val="1"/>
              <w:spacing w:line="256" w:lineRule="exact"/>
              <w:ind/>
              <w:rPr>
                <w:sz w:val="23"/>
              </w:rPr>
            </w:pPr>
            <w:r>
              <w:rPr>
                <w:sz w:val="23"/>
              </w:rPr>
              <w:t>Расчет календарного графика</w:t>
            </w:r>
          </w:p>
          <w:p w14:paraId="22010000">
            <w:pPr>
              <w:pStyle w:val="Style_11"/>
              <w:widowControl w:val="1"/>
              <w:spacing w:line="250" w:lineRule="exact"/>
              <w:ind/>
              <w:rPr>
                <w:sz w:val="23"/>
              </w:rPr>
            </w:pPr>
            <w:r>
              <w:rPr>
                <w:sz w:val="23"/>
              </w:rPr>
              <w:t>Создание кейса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10000">
            <w:pPr>
              <w:pStyle w:val="Style_11"/>
              <w:widowControl w:val="1"/>
              <w:spacing w:line="258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Индивидуальные и групповые консультации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10000">
            <w:pPr>
              <w:pStyle w:val="Style_11"/>
              <w:widowControl w:val="1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Работа над эскизом проектов, оформлением курсовых работ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10000">
            <w:pPr>
              <w:pStyle w:val="Style_11"/>
              <w:widowControl w:val="1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10000">
            <w:pPr>
              <w:pStyle w:val="Style_11"/>
              <w:widowControl w:val="1"/>
              <w:spacing w:line="258" w:lineRule="exact"/>
              <w:ind/>
              <w:rPr>
                <w:sz w:val="23"/>
              </w:rPr>
            </w:pPr>
            <w:r>
              <w:rPr>
                <w:sz w:val="23"/>
              </w:rPr>
              <w:t>Библиография, справочная литература, каталоги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79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10000">
            <w:pPr>
              <w:pStyle w:val="Style_11"/>
              <w:widowControl w:val="1"/>
              <w:ind w:right="392"/>
              <w:rPr>
                <w:sz w:val="23"/>
              </w:rPr>
            </w:pPr>
            <w:r>
              <w:rPr>
                <w:sz w:val="23"/>
              </w:rPr>
              <w:t>Компьютерная обработка данных исследования. Оформление таблиц, рисунков и иллюстрированных плакатов, ссылок, сносок, списка</w:t>
            </w:r>
          </w:p>
          <w:p w14:paraId="2F010000">
            <w:pPr>
              <w:pStyle w:val="Style_11"/>
              <w:widowControl w:val="1"/>
              <w:spacing w:line="250" w:lineRule="exact"/>
              <w:ind/>
              <w:rPr>
                <w:sz w:val="23"/>
              </w:rPr>
            </w:pPr>
            <w:r>
              <w:rPr>
                <w:sz w:val="23"/>
              </w:rPr>
              <w:t>литературы.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26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10000">
            <w:pPr>
              <w:pStyle w:val="Style_11"/>
              <w:widowControl w:val="1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10000">
            <w:pPr>
              <w:pStyle w:val="Style_11"/>
              <w:widowControl w:val="1"/>
              <w:spacing w:line="257" w:lineRule="exact"/>
              <w:ind/>
              <w:rPr>
                <w:sz w:val="23"/>
              </w:rPr>
            </w:pPr>
            <w:r>
              <w:rPr>
                <w:sz w:val="23"/>
              </w:rPr>
              <w:t>Коммуникативные барьеры при публичной защите результатов проекта,</w:t>
            </w:r>
          </w:p>
          <w:p w14:paraId="33010000">
            <w:pPr>
              <w:pStyle w:val="Style_11"/>
              <w:widowControl w:val="1"/>
              <w:spacing w:line="249" w:lineRule="exact"/>
              <w:ind/>
              <w:rPr>
                <w:sz w:val="23"/>
              </w:rPr>
            </w:pPr>
            <w:r>
              <w:rPr>
                <w:sz w:val="23"/>
              </w:rPr>
              <w:t>курсовых работ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3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10000">
            <w:pPr>
              <w:pStyle w:val="Style_11"/>
              <w:widowControl w:val="1"/>
              <w:ind w:left="0"/>
            </w:pPr>
          </w:p>
        </w:tc>
        <w:tc>
          <w:tcPr>
            <w:tcW w:type="dxa" w:w="291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36010000">
            <w:pPr>
              <w:pStyle w:val="Style_11"/>
              <w:widowControl w:val="1"/>
              <w:tabs>
                <w:tab w:leader="none" w:pos="1137" w:val="left"/>
                <w:tab w:leader="none" w:pos="1585" w:val="left"/>
              </w:tabs>
              <w:spacing w:before="4" w:line="264" w:lineRule="exact"/>
              <w:ind w:firstLine="116" w:left="134" w:right="130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Модуль</w:t>
            </w:r>
            <w:r>
              <w:rPr>
                <w:b w:val="1"/>
                <w:i w:val="1"/>
                <w:sz w:val="23"/>
              </w:rPr>
              <w:tab/>
            </w:r>
            <w:r>
              <w:rPr>
                <w:b w:val="1"/>
                <w:i w:val="1"/>
                <w:sz w:val="23"/>
              </w:rPr>
              <w:t>3.</w:t>
            </w:r>
            <w:r>
              <w:rPr>
                <w:b w:val="1"/>
                <w:i w:val="1"/>
                <w:sz w:val="23"/>
              </w:rPr>
              <w:tab/>
            </w:r>
            <w:r>
              <w:rPr>
                <w:b w:val="1"/>
                <w:i w:val="1"/>
                <w:spacing w:val="-2"/>
                <w:sz w:val="23"/>
              </w:rPr>
              <w:t>Управление иссле</w:t>
            </w:r>
            <w:r>
              <w:rPr>
                <w:b w:val="1"/>
                <w:i w:val="1"/>
                <w:sz w:val="23"/>
              </w:rPr>
              <w:t>довательскихработ</w:t>
            </w:r>
          </w:p>
        </w:tc>
        <w:tc>
          <w:tcPr>
            <w:tcW w:type="dxa" w:w="160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37010000">
            <w:pPr>
              <w:pStyle w:val="Style_11"/>
              <w:widowControl w:val="1"/>
              <w:ind w:left="140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завершением</w:t>
            </w:r>
          </w:p>
        </w:tc>
        <w:tc>
          <w:tcPr>
            <w:tcW w:type="dxa" w:w="130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38010000">
            <w:pPr>
              <w:pStyle w:val="Style_11"/>
              <w:widowControl w:val="1"/>
              <w:ind w:left="139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проектов,</w:t>
            </w:r>
          </w:p>
        </w:tc>
        <w:tc>
          <w:tcPr>
            <w:tcW w:type="dxa" w:w="119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0"/>
              <w:right w:type="dxa" w:w="0"/>
            </w:tcMar>
          </w:tcPr>
          <w:p w14:paraId="39010000">
            <w:pPr>
              <w:pStyle w:val="Style_11"/>
              <w:widowControl w:val="1"/>
              <w:ind w:left="140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курсовых</w:t>
            </w:r>
          </w:p>
        </w:tc>
        <w:tc>
          <w:tcPr>
            <w:tcW w:type="dxa" w:w="37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10000">
            <w:pPr>
              <w:pStyle w:val="Style_11"/>
              <w:widowControl w:val="1"/>
              <w:ind w:left="137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и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10000">
            <w:pPr>
              <w:pStyle w:val="Style_11"/>
              <w:widowControl w:val="1"/>
              <w:ind w:left="524" w:right="513"/>
              <w:jc w:val="center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4 ч</w:t>
            </w:r>
          </w:p>
        </w:tc>
      </w:tr>
      <w:tr>
        <w:trPr>
          <w:trHeight w:hRule="atLeast" w:val="52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10000">
            <w:pPr>
              <w:pStyle w:val="Style_11"/>
              <w:widowControl w:val="1"/>
              <w:spacing w:line="269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10000">
            <w:pPr>
              <w:pStyle w:val="Style_11"/>
              <w:widowControl w:val="1"/>
              <w:spacing w:line="259" w:lineRule="exact"/>
              <w:ind/>
              <w:rPr>
                <w:sz w:val="23"/>
              </w:rPr>
            </w:pPr>
            <w:r>
              <w:rPr>
                <w:sz w:val="23"/>
              </w:rPr>
              <w:t>Основные процессы исполнения, контроля и завершения проекта,</w:t>
            </w:r>
          </w:p>
          <w:p w14:paraId="3E010000">
            <w:pPr>
              <w:pStyle w:val="Style_11"/>
              <w:widowControl w:val="1"/>
              <w:spacing w:line="249" w:lineRule="exact"/>
              <w:ind/>
              <w:rPr>
                <w:sz w:val="23"/>
              </w:rPr>
            </w:pPr>
            <w:r>
              <w:rPr>
                <w:sz w:val="23"/>
              </w:rPr>
              <w:t>курсовых работ.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10000">
            <w:pPr>
              <w:pStyle w:val="Style_11"/>
              <w:widowControl w:val="1"/>
              <w:spacing w:line="255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10000">
            <w:pPr>
              <w:pStyle w:val="Style_11"/>
              <w:widowControl w:val="1"/>
              <w:spacing w:line="255" w:lineRule="exact"/>
              <w:ind/>
              <w:rPr>
                <w:sz w:val="23"/>
              </w:rPr>
            </w:pPr>
            <w:r>
              <w:rPr>
                <w:sz w:val="23"/>
              </w:rPr>
              <w:t>Мониторинг выполняемых работ и методы контроля исполнения.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10000">
            <w:pPr>
              <w:pStyle w:val="Style_11"/>
              <w:widowControl w:val="1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10000">
            <w:pPr>
              <w:pStyle w:val="Style_11"/>
              <w:widowControl w:val="1"/>
              <w:spacing w:line="258" w:lineRule="exact"/>
              <w:ind/>
              <w:rPr>
                <w:sz w:val="23"/>
              </w:rPr>
            </w:pPr>
            <w:r>
              <w:rPr>
                <w:sz w:val="23"/>
              </w:rPr>
              <w:t>Управление завершением проекта, курсовых работ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10000">
            <w:pPr>
              <w:pStyle w:val="Style_11"/>
              <w:widowControl w:val="1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Консультирование по проблемам проектной деятельности.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10000">
            <w:pPr>
              <w:pStyle w:val="Style_11"/>
              <w:widowControl w:val="1"/>
              <w:spacing w:line="258" w:lineRule="exact"/>
              <w:ind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Модуль 4. Защита результатов проектной деятельности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10000">
            <w:pPr>
              <w:pStyle w:val="Style_11"/>
              <w:widowControl w:val="1"/>
              <w:spacing w:line="258" w:lineRule="exact"/>
              <w:ind w:left="524" w:right="517"/>
              <w:jc w:val="center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8ч</w:t>
            </w:r>
          </w:p>
        </w:tc>
      </w:tr>
      <w:tr>
        <w:trPr>
          <w:trHeight w:hRule="atLeast" w:val="55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10000">
            <w:pPr>
              <w:pStyle w:val="Style_11"/>
              <w:widowControl w:val="1"/>
              <w:spacing w:line="268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  <w:r>
              <w:rPr>
                <w:sz w:val="24"/>
              </w:rPr>
              <w:t>-</w:t>
            </w:r>
          </w:p>
          <w:p w14:paraId="4D010000">
            <w:pPr>
              <w:pStyle w:val="Style_11"/>
              <w:widowControl w:val="1"/>
              <w:spacing w:line="266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10000">
            <w:pPr>
              <w:pStyle w:val="Style_11"/>
              <w:widowControl w:val="1"/>
              <w:spacing w:line="257" w:lineRule="exact"/>
              <w:ind/>
              <w:rPr>
                <w:sz w:val="23"/>
              </w:rPr>
            </w:pPr>
            <w:r>
              <w:rPr>
                <w:sz w:val="23"/>
              </w:rPr>
              <w:t>Публичная защита результатов проектной деятельности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53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10000">
            <w:pPr>
              <w:pStyle w:val="Style_11"/>
              <w:widowControl w:val="1"/>
              <w:spacing w:line="26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10000">
            <w:pPr>
              <w:pStyle w:val="Style_11"/>
              <w:widowControl w:val="1"/>
              <w:spacing w:line="253" w:lineRule="exact"/>
              <w:ind/>
              <w:rPr>
                <w:sz w:val="23"/>
              </w:rPr>
            </w:pPr>
            <w:r>
              <w:rPr>
                <w:sz w:val="23"/>
              </w:rPr>
              <w:t>Рефлексия проектной деятельности. Индивидуальный прогресс в</w:t>
            </w:r>
          </w:p>
          <w:p w14:paraId="52010000">
            <w:pPr>
              <w:pStyle w:val="Style_11"/>
              <w:widowControl w:val="1"/>
              <w:spacing w:before="3" w:line="253" w:lineRule="exact"/>
              <w:ind/>
              <w:rPr>
                <w:sz w:val="23"/>
              </w:rPr>
            </w:pPr>
            <w:r>
              <w:rPr>
                <w:sz w:val="23"/>
              </w:rPr>
              <w:t>компетенциях.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10000">
            <w:pPr>
              <w:pStyle w:val="Style_11"/>
              <w:widowControl w:val="1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10000">
            <w:pPr>
              <w:pStyle w:val="Style_11"/>
              <w:widowControl w:val="1"/>
              <w:spacing w:line="253" w:lineRule="exact"/>
              <w:ind/>
              <w:rPr>
                <w:sz w:val="23"/>
              </w:rPr>
            </w:pPr>
            <w:r>
              <w:rPr>
                <w:sz w:val="23"/>
              </w:rPr>
              <w:t>Экспертиза действий и движения в проекте.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10000">
            <w:pPr>
              <w:pStyle w:val="Style_11"/>
              <w:widowControl w:val="1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Оформление отчетной документации.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10000">
            <w:pPr>
              <w:pStyle w:val="Style_11"/>
              <w:widowControl w:val="1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73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10000">
            <w:pPr>
              <w:pStyle w:val="Style_11"/>
              <w:widowControl w:val="1"/>
              <w:spacing w:line="253" w:lineRule="exact"/>
              <w:ind/>
              <w:rPr>
                <w:sz w:val="23"/>
              </w:rPr>
            </w:pPr>
            <w:r>
              <w:rPr>
                <w:sz w:val="23"/>
              </w:rPr>
              <w:t>Стандартизация и сертификация. Защита интересов проектантов.</w:t>
            </w:r>
            <w:r>
              <w:rPr>
                <w:sz w:val="23"/>
              </w:rPr>
              <w:t xml:space="preserve"> Подведение итогов.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</w:tbl>
    <w:p w14:paraId="5D010000">
      <w:pPr>
        <w:pStyle w:val="Style_2"/>
        <w:widowControl w:val="1"/>
        <w:spacing w:before="1"/>
        <w:ind w:left="0"/>
        <w:rPr>
          <w:b w:val="1"/>
          <w:sz w:val="20"/>
        </w:rPr>
      </w:pPr>
    </w:p>
    <w:p w14:paraId="5E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5F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0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1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2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3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4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5010000">
      <w:pPr>
        <w:widowControl w:val="1"/>
        <w:spacing w:before="88"/>
        <w:ind w:hanging="1265" w:left="3969" w:right="44"/>
        <w:rPr>
          <w:b w:val="1"/>
          <w:sz w:val="28"/>
        </w:rPr>
      </w:pPr>
    </w:p>
    <w:p w14:paraId="66010000">
      <w:pPr>
        <w:widowControl w:val="1"/>
        <w:spacing w:before="88"/>
        <w:ind w:hanging="1265" w:left="3969" w:right="44"/>
        <w:rPr>
          <w:b w:val="1"/>
          <w:sz w:val="28"/>
        </w:rPr>
      </w:pPr>
      <w:r>
        <w:rPr>
          <w:b w:val="1"/>
          <w:sz w:val="28"/>
        </w:rPr>
        <w:t>Тематическое планирование 11 класс</w:t>
      </w:r>
    </w:p>
    <w:p w14:paraId="67010000">
      <w:pPr>
        <w:pStyle w:val="Style_2"/>
        <w:widowControl w:val="1"/>
        <w:spacing w:before="1"/>
        <w:ind w:left="0"/>
        <w:rPr>
          <w:b w:val="1"/>
        </w:rPr>
      </w:pPr>
    </w:p>
    <w:tbl>
      <w:tblPr>
        <w:tblStyle w:val="Style_4"/>
        <w:tblW w:type="auto" w:w="0"/>
        <w:tblInd w:type="dxa" w:w="10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900"/>
        <w:gridCol w:w="7398"/>
        <w:gridCol w:w="1500"/>
      </w:tblGrid>
      <w:tr>
        <w:trPr>
          <w:trHeight w:hRule="atLeast" w:val="549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10000">
            <w:pPr>
              <w:pStyle w:val="Style_11"/>
              <w:widowControl w:val="1"/>
              <w:spacing w:line="271" w:lineRule="exact"/>
              <w:ind w:left="12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п/п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10000">
            <w:pPr>
              <w:pStyle w:val="Style_11"/>
              <w:widowControl w:val="1"/>
              <w:spacing w:line="271" w:lineRule="exact"/>
              <w:ind w:left="2644" w:right="263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Раздел, тема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10000">
            <w:pPr>
              <w:pStyle w:val="Style_11"/>
              <w:widowControl w:val="1"/>
              <w:spacing w:line="271" w:lineRule="exact"/>
              <w:ind w:left="87" w:right="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</w:t>
            </w:r>
          </w:p>
          <w:p w14:paraId="6B010000">
            <w:pPr>
              <w:pStyle w:val="Style_11"/>
              <w:widowControl w:val="1"/>
              <w:spacing w:line="259" w:lineRule="exact"/>
              <w:ind w:left="86" w:right="8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часов</w:t>
            </w: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10000">
            <w:pPr>
              <w:pStyle w:val="Style_11"/>
              <w:widowControl w:val="1"/>
              <w:spacing w:line="258" w:lineRule="exact"/>
              <w:ind w:left="2644" w:right="2639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Модуль 1. Введение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10000">
            <w:pPr>
              <w:pStyle w:val="Style_11"/>
              <w:widowControl w:val="1"/>
              <w:spacing w:line="258" w:lineRule="exact"/>
              <w:ind w:left="87" w:right="22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3 ч.</w:t>
            </w: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Проект как тип деятельности. Анализ итогов проектов 10 класса.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5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10000">
            <w:pPr>
              <w:pStyle w:val="Style_11"/>
              <w:widowControl w:val="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10000">
            <w:pPr>
              <w:pStyle w:val="Style_11"/>
              <w:widowControl w:val="1"/>
              <w:spacing w:line="271" w:lineRule="exact"/>
              <w:ind/>
              <w:rPr>
                <w:sz w:val="24"/>
              </w:rPr>
            </w:pPr>
            <w:r>
              <w:rPr>
                <w:sz w:val="24"/>
              </w:rPr>
              <w:t>Виды проектов: практико-ориентированный. Исследовательские,</w:t>
            </w:r>
          </w:p>
          <w:p w14:paraId="74010000">
            <w:pPr>
              <w:pStyle w:val="Style_11"/>
              <w:widowControl w:val="1"/>
              <w:spacing w:line="263" w:lineRule="exact"/>
              <w:ind/>
              <w:rPr>
                <w:sz w:val="24"/>
              </w:rPr>
            </w:pPr>
            <w:r>
              <w:rPr>
                <w:sz w:val="24"/>
              </w:rPr>
              <w:t>информационные проекты. Понятие, особенности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Игровой и культурно-досуговый проект. Понятие, особенности.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10000">
            <w:pPr>
              <w:pStyle w:val="Style_11"/>
              <w:widowControl w:val="1"/>
              <w:spacing w:line="258" w:lineRule="exact"/>
              <w:ind w:left="1975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Модуль 2. Мониторинг проекта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10000">
            <w:pPr>
              <w:pStyle w:val="Style_11"/>
              <w:widowControl w:val="1"/>
              <w:spacing w:line="258" w:lineRule="exact"/>
              <w:ind w:left="107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20 ч.</w:t>
            </w: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Структура учебно-исследовательской деятельности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Виды переработки текста.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Виды научных работ.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Индивидуальный план.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Сбор и уточнение информации.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5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10000">
            <w:pPr>
              <w:pStyle w:val="Style_11"/>
              <w:widowControl w:val="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10000">
            <w:pPr>
              <w:pStyle w:val="Style_11"/>
              <w:widowControl w:val="1"/>
              <w:spacing w:line="271" w:lineRule="exact"/>
              <w:ind/>
              <w:rPr>
                <w:sz w:val="24"/>
              </w:rPr>
            </w:pPr>
            <w:r>
              <w:rPr>
                <w:sz w:val="24"/>
              </w:rPr>
              <w:t>Обсуждение альтернатив («мозговой штурм»). Выбор оптимального</w:t>
            </w:r>
          </w:p>
          <w:p w14:paraId="8D010000">
            <w:pPr>
              <w:pStyle w:val="Style_11"/>
              <w:widowControl w:val="1"/>
              <w:spacing w:line="263" w:lineRule="exact"/>
              <w:ind/>
              <w:rPr>
                <w:sz w:val="24"/>
              </w:rPr>
            </w:pPr>
            <w:r>
              <w:rPr>
                <w:sz w:val="24"/>
              </w:rPr>
              <w:t>варианта.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Основные источники получения информации.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Виды информации и методы поиска.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Работа с научной литературой.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Работа в сети Интернет.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10000">
            <w:pPr>
              <w:pStyle w:val="Style_11"/>
              <w:widowControl w:val="1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10000">
            <w:pPr>
              <w:pStyle w:val="Style_11"/>
              <w:widowControl w:val="1"/>
              <w:spacing w:line="255" w:lineRule="exact"/>
              <w:ind/>
              <w:rPr>
                <w:sz w:val="24"/>
              </w:rPr>
            </w:pPr>
            <w:r>
              <w:rPr>
                <w:sz w:val="24"/>
              </w:rPr>
              <w:t>Оформление и систематизация материалов.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Компьютерная обработка данных исследования.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Применение информационных технологий в исследовании.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10000">
            <w:pPr>
              <w:pStyle w:val="Style_11"/>
              <w:widowControl w:val="1"/>
              <w:spacing w:line="258" w:lineRule="exact"/>
              <w:ind/>
              <w:rPr>
                <w:sz w:val="23"/>
              </w:rPr>
            </w:pPr>
            <w:r>
              <w:rPr>
                <w:sz w:val="23"/>
              </w:rPr>
              <w:t>Консультирование по проблемам проектной деятельности.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Формы представления проектов.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Подготовка к публичной защите проекта.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Главные предпосылки успеха публичного выступления.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Библиография, справочная литература, каталоги.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50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10000">
            <w:pPr>
              <w:pStyle w:val="Style_11"/>
              <w:widowControl w:val="1"/>
              <w:ind w:left="0"/>
            </w:pP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10000">
            <w:pPr>
              <w:pStyle w:val="Style_11"/>
              <w:widowControl w:val="1"/>
              <w:spacing w:line="271" w:lineRule="exact"/>
              <w:ind w:left="619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Модуль 3. Управление завершением проектов, курсовых и</w:t>
            </w:r>
          </w:p>
          <w:p w14:paraId="B5010000">
            <w:pPr>
              <w:pStyle w:val="Style_11"/>
              <w:widowControl w:val="1"/>
              <w:spacing w:line="259" w:lineRule="exact"/>
              <w:ind w:left="2023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исследовательских работ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10000">
            <w:pPr>
              <w:pStyle w:val="Style_11"/>
              <w:widowControl w:val="1"/>
              <w:spacing w:line="271" w:lineRule="exact"/>
              <w:ind w:left="87" w:right="7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3ч</w:t>
            </w: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10000">
            <w:pPr>
              <w:pStyle w:val="Style_11"/>
              <w:widowControl w:val="1"/>
              <w:spacing w:line="258" w:lineRule="exact"/>
              <w:ind/>
              <w:rPr>
                <w:sz w:val="23"/>
              </w:rPr>
            </w:pPr>
            <w:r>
              <w:rPr>
                <w:sz w:val="23"/>
              </w:rPr>
              <w:t>Поиск и предложение возможных вариантов решения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10000">
            <w:pPr>
              <w:pStyle w:val="Style_11"/>
              <w:widowControl w:val="1"/>
              <w:spacing w:line="254" w:lineRule="exact"/>
              <w:ind/>
              <w:rPr>
                <w:sz w:val="23"/>
              </w:rPr>
            </w:pPr>
            <w:r>
              <w:rPr>
                <w:sz w:val="23"/>
              </w:rPr>
              <w:t>Постановка цели, формулирование задач, выдвижение гипотез.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Мониторинг выполняемых работ и методы контроля исполнения.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541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10000">
            <w:pPr>
              <w:pStyle w:val="Style_11"/>
              <w:widowControl w:val="1"/>
              <w:ind w:left="0"/>
            </w:pP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10000">
            <w:pPr>
              <w:pStyle w:val="Style_11"/>
              <w:widowControl w:val="1"/>
              <w:spacing w:line="275" w:lineRule="exact"/>
              <w:ind w:left="867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4"/>
              </w:rPr>
              <w:t xml:space="preserve">Модуль 4. </w:t>
            </w:r>
            <w:r>
              <w:rPr>
                <w:b w:val="1"/>
                <w:i w:val="1"/>
                <w:sz w:val="23"/>
              </w:rPr>
              <w:t>Публичная защита результатов проектной</w:t>
            </w:r>
          </w:p>
          <w:p w14:paraId="C2010000">
            <w:pPr>
              <w:pStyle w:val="Style_11"/>
              <w:widowControl w:val="1"/>
              <w:spacing w:before="1" w:line="246" w:lineRule="exact"/>
              <w:ind w:left="2084" w:right="2639"/>
              <w:jc w:val="center"/>
              <w:rPr>
                <w:b w:val="1"/>
                <w:i w:val="1"/>
                <w:sz w:val="23"/>
              </w:rPr>
            </w:pPr>
            <w:r>
              <w:rPr>
                <w:b w:val="1"/>
                <w:i w:val="1"/>
                <w:sz w:val="23"/>
              </w:rPr>
              <w:t>деятельности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10000">
            <w:pPr>
              <w:pStyle w:val="Style_11"/>
              <w:widowControl w:val="1"/>
              <w:spacing w:line="275" w:lineRule="exact"/>
              <w:ind w:left="86" w:right="80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5 ч</w:t>
            </w:r>
          </w:p>
        </w:tc>
      </w:tr>
      <w:tr>
        <w:trPr>
          <w:trHeight w:hRule="atLeast" w:val="55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10000">
            <w:pPr>
              <w:pStyle w:val="Style_11"/>
              <w:widowControl w:val="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27-28-</w:t>
            </w:r>
          </w:p>
          <w:p w14:paraId="C5010000">
            <w:pPr>
              <w:pStyle w:val="Style_11"/>
              <w:widowControl w:val="1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10000">
            <w:pPr>
              <w:pStyle w:val="Style_11"/>
              <w:widowControl w:val="1"/>
              <w:spacing w:line="271" w:lineRule="exact"/>
              <w:ind w:left="787"/>
              <w:rPr>
                <w:sz w:val="24"/>
              </w:rPr>
            </w:pPr>
            <w:r>
              <w:rPr>
                <w:sz w:val="24"/>
              </w:rPr>
              <w:t>Публичная защита результатов проектной деятельности.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10000">
            <w:pPr>
              <w:pStyle w:val="Style_11"/>
              <w:widowControl w:val="1"/>
              <w:ind w:left="0"/>
            </w:pPr>
          </w:p>
        </w:tc>
      </w:tr>
      <w:tr>
        <w:trPr>
          <w:trHeight w:hRule="atLeast" w:val="273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Рефлексия проектной деятельности.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10000">
            <w:pPr>
              <w:pStyle w:val="Style_11"/>
              <w:widowControl w:val="1"/>
              <w:spacing w:line="258" w:lineRule="exact"/>
              <w:ind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Модуль5. Рефлексия проектной деятельности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10000">
            <w:pPr>
              <w:pStyle w:val="Style_11"/>
              <w:widowControl w:val="1"/>
              <w:spacing w:line="258" w:lineRule="exact"/>
              <w:ind w:left="87" w:right="77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3ч</w:t>
            </w:r>
          </w:p>
        </w:tc>
      </w:tr>
      <w:tr>
        <w:trPr>
          <w:trHeight w:hRule="atLeast" w:val="278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10000">
            <w:pPr>
              <w:pStyle w:val="Style_11"/>
              <w:widowControl w:val="1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Экспертиза действий и движения в проекте.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4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10000">
            <w:pPr>
              <w:pStyle w:val="Style_11"/>
              <w:widowControl w:val="1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10000">
            <w:pPr>
              <w:pStyle w:val="Style_11"/>
              <w:widowControl w:val="1"/>
              <w:spacing w:line="254" w:lineRule="exact"/>
              <w:ind/>
              <w:rPr>
                <w:sz w:val="24"/>
              </w:rPr>
            </w:pPr>
            <w:r>
              <w:rPr>
                <w:sz w:val="24"/>
              </w:rPr>
              <w:t>Индивидуальный прогресс.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  <w:tr>
        <w:trPr>
          <w:trHeight w:hRule="atLeast" w:val="277"/>
        </w:trPr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10000">
            <w:pPr>
              <w:pStyle w:val="Style_11"/>
              <w:widowControl w:val="1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7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10000">
            <w:pPr>
              <w:pStyle w:val="Style_11"/>
              <w:widowControl w:val="1"/>
              <w:spacing w:line="257" w:lineRule="exact"/>
              <w:ind/>
              <w:rPr>
                <w:sz w:val="23"/>
              </w:rPr>
            </w:pPr>
            <w:r>
              <w:rPr>
                <w:sz w:val="23"/>
              </w:rPr>
              <w:t>Подведение итогов, конструктивный анализ выполненной работы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10000">
            <w:pPr>
              <w:pStyle w:val="Style_11"/>
              <w:widowControl w:val="1"/>
              <w:ind w:left="0"/>
              <w:rPr>
                <w:sz w:val="20"/>
              </w:rPr>
            </w:pPr>
          </w:p>
        </w:tc>
      </w:tr>
    </w:tbl>
    <w:p w14:paraId="D7010000">
      <w:pPr>
        <w:widowControl w:val="1"/>
        <w:spacing w:line="258" w:lineRule="exact"/>
        <w:ind/>
      </w:pPr>
      <w:bookmarkStart w:id="1" w:name="_GoBack"/>
      <w:bookmarkEnd w:id="1"/>
    </w:p>
    <w:sectPr>
      <w:footerReference r:id="rId1" w:type="default"/>
      <w:pgSz w:h="16840" w:orient="portrait" w:w="11910"/>
      <w:pgMar w:bottom="960" w:footer="694" w:gutter="0" w:header="0" w:left="920" w:right="740" w:top="11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spacing w:line="14" w:lineRule="auto"/>
      <w:ind w:left="0"/>
      <w:rPr>
        <w:sz w:val="19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6844665</wp:posOffset>
              </wp:positionH>
              <wp:positionV relativeFrom="page">
                <wp:posOffset>10059670</wp:posOffset>
              </wp:positionV>
              <wp:extent cx="2032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03200" cy="19431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spacing w:line="14" w:lineRule="auto"/>
      <w:ind w:left="0"/>
      <w:rPr>
        <w:sz w:val="19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6844665</wp:posOffset>
              </wp:positionH>
              <wp:positionV relativeFrom="page">
                <wp:posOffset>10059670</wp:posOffset>
              </wp:positionV>
              <wp:extent cx="203200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03200" cy="19431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6"/>
      <w:lvlText w:val="–"/>
      <w:lvlJc w:val="left"/>
      <w:pPr>
        <w:widowControl w:val="1"/>
        <w:ind w:hanging="360" w:left="78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–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72" w:left="240"/>
      </w:pPr>
      <w:rPr>
        <w:rFonts w:ascii="Times New Roman" w:hAnsi="Times New Roman"/>
        <w:spacing w:val="-29"/>
        <w:sz w:val="24"/>
      </w:rPr>
    </w:lvl>
    <w:lvl w:ilvl="1">
      <w:start w:val="0"/>
      <w:numFmt w:val="bullet"/>
      <w:lvlText w:val=""/>
      <w:lvlJc w:val="left"/>
      <w:pPr>
        <w:widowControl w:val="1"/>
        <w:ind w:hanging="180" w:left="960"/>
      </w:pPr>
      <w:rPr>
        <w:rFonts w:ascii="Symbol" w:hAnsi="Symbol"/>
        <w:sz w:val="24"/>
      </w:rPr>
    </w:lvl>
    <w:lvl w:ilvl="2">
      <w:start w:val="0"/>
      <w:numFmt w:val="bullet"/>
      <w:lvlText w:val="•"/>
      <w:lvlJc w:val="left"/>
      <w:pPr>
        <w:widowControl w:val="1"/>
        <w:ind w:hanging="180" w:left="1992"/>
      </w:pPr>
    </w:lvl>
    <w:lvl w:ilvl="3">
      <w:start w:val="0"/>
      <w:numFmt w:val="bullet"/>
      <w:lvlText w:val="•"/>
      <w:lvlJc w:val="left"/>
      <w:pPr>
        <w:widowControl w:val="1"/>
        <w:ind w:hanging="180" w:left="3024"/>
      </w:pPr>
    </w:lvl>
    <w:lvl w:ilvl="4">
      <w:start w:val="0"/>
      <w:numFmt w:val="bullet"/>
      <w:lvlText w:val="•"/>
      <w:lvlJc w:val="left"/>
      <w:pPr>
        <w:widowControl w:val="1"/>
        <w:ind w:hanging="180" w:left="4056"/>
      </w:pPr>
    </w:lvl>
    <w:lvl w:ilvl="5">
      <w:start w:val="0"/>
      <w:numFmt w:val="bullet"/>
      <w:lvlText w:val="•"/>
      <w:lvlJc w:val="left"/>
      <w:pPr>
        <w:widowControl w:val="1"/>
        <w:ind w:hanging="180" w:left="5088"/>
      </w:pPr>
    </w:lvl>
    <w:lvl w:ilvl="6">
      <w:start w:val="0"/>
      <w:numFmt w:val="bullet"/>
      <w:lvlText w:val="•"/>
      <w:lvlJc w:val="left"/>
      <w:pPr>
        <w:widowControl w:val="1"/>
        <w:ind w:hanging="180" w:left="6120"/>
      </w:pPr>
    </w:lvl>
    <w:lvl w:ilvl="7">
      <w:start w:val="0"/>
      <w:numFmt w:val="bullet"/>
      <w:lvlText w:val="•"/>
      <w:lvlJc w:val="left"/>
      <w:pPr>
        <w:widowControl w:val="1"/>
        <w:ind w:hanging="180" w:left="7152"/>
      </w:pPr>
    </w:lvl>
    <w:lvl w:ilvl="8">
      <w:start w:val="0"/>
      <w:numFmt w:val="bullet"/>
      <w:lvlText w:val="•"/>
      <w:lvlJc w:val="left"/>
      <w:pPr>
        <w:widowControl w:val="1"/>
        <w:ind w:hanging="180" w:left="8184"/>
      </w:pPr>
    </w:lvl>
  </w:abstractNum>
  <w:abstractNum w:abstractNumId="3">
    <w:lvl w:ilvl="0">
      <w:start w:val="0"/>
      <w:numFmt w:val="bullet"/>
      <w:lvlText w:val="–"/>
      <w:lvlJc w:val="left"/>
      <w:pPr>
        <w:widowControl w:val="1"/>
        <w:ind w:hanging="481" w:left="780"/>
      </w:pPr>
      <w:rPr>
        <w:rFonts w:ascii="Times New Roman" w:hAnsi="Times New Roman"/>
        <w:spacing w:val="-2"/>
        <w:sz w:val="24"/>
      </w:rPr>
    </w:lvl>
    <w:lvl w:ilvl="1">
      <w:start w:val="0"/>
      <w:numFmt w:val="bullet"/>
      <w:lvlText w:val="•"/>
      <w:lvlJc w:val="left"/>
      <w:pPr>
        <w:widowControl w:val="1"/>
        <w:ind w:hanging="481" w:left="1726"/>
      </w:pPr>
    </w:lvl>
    <w:lvl w:ilvl="2">
      <w:start w:val="0"/>
      <w:numFmt w:val="bullet"/>
      <w:lvlText w:val="•"/>
      <w:lvlJc w:val="left"/>
      <w:pPr>
        <w:widowControl w:val="1"/>
        <w:ind w:hanging="481" w:left="2673"/>
      </w:pPr>
    </w:lvl>
    <w:lvl w:ilvl="3">
      <w:start w:val="0"/>
      <w:numFmt w:val="bullet"/>
      <w:lvlText w:val="•"/>
      <w:lvlJc w:val="left"/>
      <w:pPr>
        <w:widowControl w:val="1"/>
        <w:ind w:hanging="481" w:left="3620"/>
      </w:pPr>
    </w:lvl>
    <w:lvl w:ilvl="4">
      <w:start w:val="0"/>
      <w:numFmt w:val="bullet"/>
      <w:lvlText w:val="•"/>
      <w:lvlJc w:val="left"/>
      <w:pPr>
        <w:widowControl w:val="1"/>
        <w:ind w:hanging="481" w:left="4567"/>
      </w:pPr>
    </w:lvl>
    <w:lvl w:ilvl="5">
      <w:start w:val="0"/>
      <w:numFmt w:val="bullet"/>
      <w:lvlText w:val="•"/>
      <w:lvlJc w:val="left"/>
      <w:pPr>
        <w:widowControl w:val="1"/>
        <w:ind w:hanging="481" w:left="5514"/>
      </w:pPr>
    </w:lvl>
    <w:lvl w:ilvl="6">
      <w:start w:val="0"/>
      <w:numFmt w:val="bullet"/>
      <w:lvlText w:val="•"/>
      <w:lvlJc w:val="left"/>
      <w:pPr>
        <w:widowControl w:val="1"/>
        <w:ind w:hanging="481" w:left="6460"/>
      </w:pPr>
    </w:lvl>
    <w:lvl w:ilvl="7">
      <w:start w:val="0"/>
      <w:numFmt w:val="bullet"/>
      <w:lvlText w:val="•"/>
      <w:lvlJc w:val="left"/>
      <w:pPr>
        <w:widowControl w:val="1"/>
        <w:ind w:hanging="481" w:left="7407"/>
      </w:pPr>
    </w:lvl>
    <w:lvl w:ilvl="8">
      <w:start w:val="0"/>
      <w:numFmt w:val="bullet"/>
      <w:lvlText w:val="•"/>
      <w:lvlJc w:val="left"/>
      <w:pPr>
        <w:widowControl w:val="1"/>
        <w:ind w:hanging="481" w:left="8354"/>
      </w:pPr>
    </w:lvl>
  </w:abstractNum>
  <w:abstractNum w:abstractNumId="4">
    <w:lvl w:ilvl="0">
      <w:start w:val="0"/>
      <w:numFmt w:val="bullet"/>
      <w:lvlText w:val="–"/>
      <w:lvlJc w:val="left"/>
      <w:pPr>
        <w:widowControl w:val="1"/>
        <w:ind w:hanging="425" w:left="780"/>
      </w:pPr>
      <w:rPr>
        <w:rFonts w:ascii="Times New Roman" w:hAnsi="Times New Roman"/>
        <w:spacing w:val="-30"/>
        <w:sz w:val="24"/>
      </w:rPr>
    </w:lvl>
    <w:lvl w:ilvl="1">
      <w:start w:val="0"/>
      <w:numFmt w:val="bullet"/>
      <w:lvlText w:val="•"/>
      <w:lvlJc w:val="left"/>
      <w:pPr>
        <w:widowControl w:val="1"/>
        <w:ind w:hanging="425" w:left="1726"/>
      </w:pPr>
    </w:lvl>
    <w:lvl w:ilvl="2">
      <w:start w:val="0"/>
      <w:numFmt w:val="bullet"/>
      <w:lvlText w:val="•"/>
      <w:lvlJc w:val="left"/>
      <w:pPr>
        <w:widowControl w:val="1"/>
        <w:ind w:hanging="425" w:left="2673"/>
      </w:pPr>
    </w:lvl>
    <w:lvl w:ilvl="3">
      <w:start w:val="0"/>
      <w:numFmt w:val="bullet"/>
      <w:lvlText w:val="•"/>
      <w:lvlJc w:val="left"/>
      <w:pPr>
        <w:widowControl w:val="1"/>
        <w:ind w:hanging="425" w:left="3620"/>
      </w:pPr>
    </w:lvl>
    <w:lvl w:ilvl="4">
      <w:start w:val="0"/>
      <w:numFmt w:val="bullet"/>
      <w:lvlText w:val="•"/>
      <w:lvlJc w:val="left"/>
      <w:pPr>
        <w:widowControl w:val="1"/>
        <w:ind w:hanging="425" w:left="4567"/>
      </w:pPr>
    </w:lvl>
    <w:lvl w:ilvl="5">
      <w:start w:val="0"/>
      <w:numFmt w:val="bullet"/>
      <w:lvlText w:val="•"/>
      <w:lvlJc w:val="left"/>
      <w:pPr>
        <w:widowControl w:val="1"/>
        <w:ind w:hanging="425" w:left="5514"/>
      </w:pPr>
    </w:lvl>
    <w:lvl w:ilvl="6">
      <w:start w:val="0"/>
      <w:numFmt w:val="bullet"/>
      <w:lvlText w:val="•"/>
      <w:lvlJc w:val="left"/>
      <w:pPr>
        <w:widowControl w:val="1"/>
        <w:ind w:hanging="425" w:left="6460"/>
      </w:pPr>
    </w:lvl>
    <w:lvl w:ilvl="7">
      <w:start w:val="0"/>
      <w:numFmt w:val="bullet"/>
      <w:lvlText w:val="•"/>
      <w:lvlJc w:val="left"/>
      <w:pPr>
        <w:widowControl w:val="1"/>
        <w:ind w:hanging="425" w:left="7407"/>
      </w:pPr>
    </w:lvl>
    <w:lvl w:ilvl="8">
      <w:start w:val="0"/>
      <w:numFmt w:val="bullet"/>
      <w:lvlText w:val="•"/>
      <w:lvlJc w:val="left"/>
      <w:pPr>
        <w:widowControl w:val="1"/>
        <w:ind w:hanging="425" w:left="8354"/>
      </w:pPr>
    </w:lvl>
  </w:abstractNum>
  <w:abstractNum w:abstractNumId="5">
    <w:lvl w:ilvl="0">
      <w:start w:val="1"/>
      <w:numFmt w:val="bullet"/>
      <w:lvlText w:val="–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2"/>
      <w:numFmt w:val="upperRoman"/>
      <w:lvlText w:val="%1."/>
      <w:lvlJc w:val="left"/>
      <w:pPr>
        <w:widowControl w:val="1"/>
        <w:ind w:hanging="360" w:left="4930"/>
        <w:jc w:val="right"/>
      </w:pPr>
      <w:rPr>
        <w:rFonts w:ascii="Times New Roman" w:hAnsi="Times New Roman"/>
        <w:b w:val="1"/>
        <w:spacing w:val="-1"/>
        <w:sz w:val="28"/>
      </w:rPr>
    </w:lvl>
    <w:lvl w:ilvl="1">
      <w:start w:val="10"/>
      <w:numFmt w:val="decimal"/>
      <w:lvlText w:val="%2"/>
      <w:lvlJc w:val="left"/>
      <w:pPr>
        <w:widowControl w:val="1"/>
        <w:ind w:hanging="301" w:left="4742"/>
        <w:jc w:val="right"/>
      </w:pPr>
      <w:rPr>
        <w:rFonts w:ascii="Times New Roman" w:hAnsi="Times New Roman"/>
        <w:b w:val="1"/>
        <w:spacing w:val="-5"/>
        <w:sz w:val="24"/>
      </w:rPr>
    </w:lvl>
    <w:lvl w:ilvl="2">
      <w:start w:val="0"/>
      <w:numFmt w:val="bullet"/>
      <w:lvlText w:val="•"/>
      <w:lvlJc w:val="left"/>
      <w:pPr>
        <w:widowControl w:val="1"/>
        <w:ind w:hanging="301" w:left="5529"/>
      </w:pPr>
    </w:lvl>
    <w:lvl w:ilvl="3">
      <w:start w:val="0"/>
      <w:numFmt w:val="bullet"/>
      <w:lvlText w:val="•"/>
      <w:lvlJc w:val="left"/>
      <w:pPr>
        <w:widowControl w:val="1"/>
        <w:ind w:hanging="301" w:left="6119"/>
      </w:pPr>
    </w:lvl>
    <w:lvl w:ilvl="4">
      <w:start w:val="0"/>
      <w:numFmt w:val="bullet"/>
      <w:lvlText w:val="•"/>
      <w:lvlJc w:val="left"/>
      <w:pPr>
        <w:widowControl w:val="1"/>
        <w:ind w:hanging="301" w:left="6709"/>
      </w:pPr>
    </w:lvl>
    <w:lvl w:ilvl="5">
      <w:start w:val="0"/>
      <w:numFmt w:val="bullet"/>
      <w:lvlText w:val="•"/>
      <w:lvlJc w:val="left"/>
      <w:pPr>
        <w:widowControl w:val="1"/>
        <w:ind w:hanging="301" w:left="7299"/>
      </w:pPr>
    </w:lvl>
    <w:lvl w:ilvl="6">
      <w:start w:val="0"/>
      <w:numFmt w:val="bullet"/>
      <w:lvlText w:val="•"/>
      <w:lvlJc w:val="left"/>
      <w:pPr>
        <w:widowControl w:val="1"/>
        <w:ind w:hanging="301" w:left="7888"/>
      </w:pPr>
    </w:lvl>
    <w:lvl w:ilvl="7">
      <w:start w:val="0"/>
      <w:numFmt w:val="bullet"/>
      <w:lvlText w:val="•"/>
      <w:lvlJc w:val="left"/>
      <w:pPr>
        <w:widowControl w:val="1"/>
        <w:ind w:hanging="301" w:left="8478"/>
      </w:pPr>
    </w:lvl>
    <w:lvl w:ilvl="8">
      <w:start w:val="0"/>
      <w:numFmt w:val="bullet"/>
      <w:lvlText w:val="•"/>
      <w:lvlJc w:val="left"/>
      <w:pPr>
        <w:widowControl w:val="1"/>
        <w:ind w:hanging="301" w:left="9068"/>
      </w:pPr>
    </w:lvl>
  </w:abstractNum>
  <w:abstractNum w:abstractNumId="7">
    <w:lvl w:ilvl="0">
      <w:start w:val="0"/>
      <w:numFmt w:val="bullet"/>
      <w:lvlText w:val=""/>
      <w:lvlJc w:val="left"/>
      <w:pPr>
        <w:widowControl w:val="1"/>
        <w:ind w:hanging="284" w:left="780"/>
      </w:pPr>
      <w:rPr>
        <w:rFonts w:ascii="Symbol" w:hAnsi="Symbol"/>
        <w:sz w:val="24"/>
      </w:rPr>
    </w:lvl>
    <w:lvl w:ilvl="1">
      <w:start w:val="0"/>
      <w:numFmt w:val="bullet"/>
      <w:lvlText w:val="-"/>
      <w:lvlJc w:val="left"/>
      <w:pPr>
        <w:widowControl w:val="1"/>
        <w:ind w:hanging="180" w:left="780"/>
      </w:pPr>
      <w:rPr>
        <w:rFonts w:ascii="Times New Roman" w:hAnsi="Times New Roman"/>
        <w:spacing w:val="-21"/>
        <w:sz w:val="24"/>
      </w:rPr>
    </w:lvl>
    <w:lvl w:ilvl="2">
      <w:start w:val="0"/>
      <w:numFmt w:val="bullet"/>
      <w:lvlText w:val="•"/>
      <w:lvlJc w:val="left"/>
      <w:pPr>
        <w:widowControl w:val="1"/>
        <w:ind w:hanging="180" w:left="2673"/>
      </w:pPr>
    </w:lvl>
    <w:lvl w:ilvl="3">
      <w:start w:val="0"/>
      <w:numFmt w:val="bullet"/>
      <w:lvlText w:val="•"/>
      <w:lvlJc w:val="left"/>
      <w:pPr>
        <w:widowControl w:val="1"/>
        <w:ind w:hanging="180" w:left="3620"/>
      </w:pPr>
    </w:lvl>
    <w:lvl w:ilvl="4">
      <w:start w:val="0"/>
      <w:numFmt w:val="bullet"/>
      <w:lvlText w:val="•"/>
      <w:lvlJc w:val="left"/>
      <w:pPr>
        <w:widowControl w:val="1"/>
        <w:ind w:hanging="180" w:left="4567"/>
      </w:pPr>
    </w:lvl>
    <w:lvl w:ilvl="5">
      <w:start w:val="0"/>
      <w:numFmt w:val="bullet"/>
      <w:lvlText w:val="•"/>
      <w:lvlJc w:val="left"/>
      <w:pPr>
        <w:widowControl w:val="1"/>
        <w:ind w:hanging="180" w:left="5514"/>
      </w:pPr>
    </w:lvl>
    <w:lvl w:ilvl="6">
      <w:start w:val="0"/>
      <w:numFmt w:val="bullet"/>
      <w:lvlText w:val="•"/>
      <w:lvlJc w:val="left"/>
      <w:pPr>
        <w:widowControl w:val="1"/>
        <w:ind w:hanging="180" w:left="6460"/>
      </w:pPr>
    </w:lvl>
    <w:lvl w:ilvl="7">
      <w:start w:val="0"/>
      <w:numFmt w:val="bullet"/>
      <w:lvlText w:val="•"/>
      <w:lvlJc w:val="left"/>
      <w:pPr>
        <w:widowControl w:val="1"/>
        <w:ind w:hanging="180" w:left="7407"/>
      </w:pPr>
    </w:lvl>
    <w:lvl w:ilvl="8">
      <w:start w:val="0"/>
      <w:numFmt w:val="bullet"/>
      <w:lvlText w:val="•"/>
      <w:lvlJc w:val="left"/>
      <w:pPr>
        <w:widowControl w:val="1"/>
        <w:ind w:hanging="180" w:left="8354"/>
      </w:pPr>
    </w:lvl>
  </w:abstractNum>
  <w:abstractNum w:abstractNumId="8">
    <w:lvl w:ilvl="0">
      <w:start w:val="0"/>
      <w:numFmt w:val="bullet"/>
      <w:lvlText w:val=""/>
      <w:lvlJc w:val="left"/>
      <w:pPr>
        <w:widowControl w:val="1"/>
        <w:ind w:hanging="144" w:left="924"/>
      </w:pPr>
      <w:rPr>
        <w:rFonts w:ascii="Symbol" w:hAnsi="Symbol"/>
        <w:sz w:val="24"/>
      </w:rPr>
    </w:lvl>
    <w:lvl w:ilvl="1">
      <w:start w:val="0"/>
      <w:numFmt w:val="bullet"/>
      <w:lvlText w:val="-"/>
      <w:lvlJc w:val="left"/>
      <w:pPr>
        <w:widowControl w:val="1"/>
        <w:ind w:hanging="220" w:left="780"/>
      </w:pPr>
      <w:rPr>
        <w:rFonts w:ascii="Times New Roman" w:hAnsi="Times New Roman"/>
        <w:spacing w:val="-8"/>
        <w:sz w:val="24"/>
      </w:rPr>
    </w:lvl>
    <w:lvl w:ilvl="2">
      <w:start w:val="0"/>
      <w:numFmt w:val="bullet"/>
      <w:lvlText w:val="•"/>
      <w:lvlJc w:val="left"/>
      <w:pPr>
        <w:widowControl w:val="1"/>
        <w:ind w:hanging="220" w:left="1956"/>
      </w:pPr>
    </w:lvl>
    <w:lvl w:ilvl="3">
      <w:start w:val="0"/>
      <w:numFmt w:val="bullet"/>
      <w:lvlText w:val="•"/>
      <w:lvlJc w:val="left"/>
      <w:pPr>
        <w:widowControl w:val="1"/>
        <w:ind w:hanging="220" w:left="2992"/>
      </w:pPr>
    </w:lvl>
    <w:lvl w:ilvl="4">
      <w:start w:val="0"/>
      <w:numFmt w:val="bullet"/>
      <w:lvlText w:val="•"/>
      <w:lvlJc w:val="left"/>
      <w:pPr>
        <w:widowControl w:val="1"/>
        <w:ind w:hanging="220" w:left="4029"/>
      </w:pPr>
    </w:lvl>
    <w:lvl w:ilvl="5">
      <w:start w:val="0"/>
      <w:numFmt w:val="bullet"/>
      <w:lvlText w:val="•"/>
      <w:lvlJc w:val="left"/>
      <w:pPr>
        <w:widowControl w:val="1"/>
        <w:ind w:hanging="220" w:left="5065"/>
      </w:pPr>
    </w:lvl>
    <w:lvl w:ilvl="6">
      <w:start w:val="0"/>
      <w:numFmt w:val="bullet"/>
      <w:lvlText w:val="•"/>
      <w:lvlJc w:val="left"/>
      <w:pPr>
        <w:widowControl w:val="1"/>
        <w:ind w:hanging="220" w:left="6102"/>
      </w:pPr>
    </w:lvl>
    <w:lvl w:ilvl="7">
      <w:start w:val="0"/>
      <w:numFmt w:val="bullet"/>
      <w:lvlText w:val="•"/>
      <w:lvlJc w:val="left"/>
      <w:pPr>
        <w:widowControl w:val="1"/>
        <w:ind w:hanging="220" w:left="7138"/>
      </w:pPr>
    </w:lvl>
    <w:lvl w:ilvl="8">
      <w:start w:val="0"/>
      <w:numFmt w:val="bullet"/>
      <w:lvlText w:val="•"/>
      <w:lvlJc w:val="left"/>
      <w:pPr>
        <w:widowControl w:val="1"/>
        <w:ind w:hanging="220" w:left="8175"/>
      </w:pPr>
    </w:lvl>
  </w:abstractNum>
  <w:abstractNum w:abstractNumId="9">
    <w:lvl w:ilvl="0">
      <w:start w:val="0"/>
      <w:numFmt w:val="bullet"/>
      <w:lvlText w:val="–"/>
      <w:lvlJc w:val="left"/>
      <w:pPr>
        <w:widowControl w:val="1"/>
        <w:ind w:hanging="284" w:left="212"/>
      </w:pPr>
      <w:rPr>
        <w:rFonts w:ascii="Times New Roman" w:hAnsi="Times New Roman"/>
        <w:spacing w:val="-16"/>
        <w:sz w:val="24"/>
      </w:rPr>
    </w:lvl>
    <w:lvl w:ilvl="1">
      <w:start w:val="0"/>
      <w:numFmt w:val="bullet"/>
      <w:lvlText w:val="•"/>
      <w:lvlJc w:val="left"/>
      <w:pPr>
        <w:widowControl w:val="1"/>
        <w:ind w:hanging="284" w:left="1222"/>
      </w:pPr>
    </w:lvl>
    <w:lvl w:ilvl="2">
      <w:start w:val="0"/>
      <w:numFmt w:val="bullet"/>
      <w:lvlText w:val="•"/>
      <w:lvlJc w:val="left"/>
      <w:pPr>
        <w:widowControl w:val="1"/>
        <w:ind w:hanging="284" w:left="2225"/>
      </w:pPr>
    </w:lvl>
    <w:lvl w:ilvl="3">
      <w:start w:val="0"/>
      <w:numFmt w:val="bullet"/>
      <w:lvlText w:val="•"/>
      <w:lvlJc w:val="left"/>
      <w:pPr>
        <w:widowControl w:val="1"/>
        <w:ind w:hanging="284" w:left="3228"/>
      </w:pPr>
    </w:lvl>
    <w:lvl w:ilvl="4">
      <w:start w:val="0"/>
      <w:numFmt w:val="bullet"/>
      <w:lvlText w:val="•"/>
      <w:lvlJc w:val="left"/>
      <w:pPr>
        <w:widowControl w:val="1"/>
        <w:ind w:hanging="284" w:left="4231"/>
      </w:pPr>
    </w:lvl>
    <w:lvl w:ilvl="5">
      <w:start w:val="0"/>
      <w:numFmt w:val="bullet"/>
      <w:lvlText w:val="•"/>
      <w:lvlJc w:val="left"/>
      <w:pPr>
        <w:widowControl w:val="1"/>
        <w:ind w:hanging="284" w:left="5234"/>
      </w:pPr>
    </w:lvl>
    <w:lvl w:ilvl="6">
      <w:start w:val="0"/>
      <w:numFmt w:val="bullet"/>
      <w:lvlText w:val="•"/>
      <w:lvlJc w:val="left"/>
      <w:pPr>
        <w:widowControl w:val="1"/>
        <w:ind w:hanging="284" w:left="6236"/>
      </w:pPr>
    </w:lvl>
    <w:lvl w:ilvl="7">
      <w:start w:val="0"/>
      <w:numFmt w:val="bullet"/>
      <w:lvlText w:val="•"/>
      <w:lvlJc w:val="left"/>
      <w:pPr>
        <w:widowControl w:val="1"/>
        <w:ind w:hanging="284" w:left="7239"/>
      </w:pPr>
    </w:lvl>
    <w:lvl w:ilvl="8">
      <w:start w:val="0"/>
      <w:numFmt w:val="bullet"/>
      <w:lvlText w:val="•"/>
      <w:lvlJc w:val="left"/>
      <w:pPr>
        <w:widowControl w:val="1"/>
        <w:ind w:hanging="284" w:left="8242"/>
      </w:pPr>
    </w:lvl>
  </w:abstractNum>
  <w:abstractNum w:abstractNumId="10">
    <w:lvl w:ilvl="0">
      <w:start w:val="0"/>
      <w:numFmt w:val="bullet"/>
      <w:lvlText w:val="–"/>
      <w:lvlJc w:val="left"/>
      <w:pPr>
        <w:widowControl w:val="1"/>
        <w:ind w:hanging="360" w:left="780"/>
      </w:pPr>
      <w:rPr>
        <w:rFonts w:ascii="Times New Roman" w:hAnsi="Times New Roman"/>
        <w:spacing w:val="-8"/>
        <w:sz w:val="24"/>
      </w:rPr>
    </w:lvl>
    <w:lvl w:ilvl="1">
      <w:start w:val="0"/>
      <w:numFmt w:val="bullet"/>
      <w:lvlText w:val="•"/>
      <w:lvlJc w:val="left"/>
      <w:pPr>
        <w:widowControl w:val="1"/>
        <w:ind w:hanging="360" w:left="1726"/>
      </w:pPr>
    </w:lvl>
    <w:lvl w:ilvl="2">
      <w:start w:val="0"/>
      <w:numFmt w:val="bullet"/>
      <w:lvlText w:val="•"/>
      <w:lvlJc w:val="left"/>
      <w:pPr>
        <w:widowControl w:val="1"/>
        <w:ind w:hanging="360" w:left="2673"/>
      </w:pPr>
    </w:lvl>
    <w:lvl w:ilvl="3">
      <w:start w:val="0"/>
      <w:numFmt w:val="bullet"/>
      <w:lvlText w:val="•"/>
      <w:lvlJc w:val="left"/>
      <w:pPr>
        <w:widowControl w:val="1"/>
        <w:ind w:hanging="360" w:left="3620"/>
      </w:pPr>
    </w:lvl>
    <w:lvl w:ilvl="4">
      <w:start w:val="0"/>
      <w:numFmt w:val="bullet"/>
      <w:lvlText w:val="•"/>
      <w:lvlJc w:val="left"/>
      <w:pPr>
        <w:widowControl w:val="1"/>
        <w:ind w:hanging="360" w:left="4567"/>
      </w:pPr>
    </w:lvl>
    <w:lvl w:ilvl="5">
      <w:start w:val="0"/>
      <w:numFmt w:val="bullet"/>
      <w:lvlText w:val="•"/>
      <w:lvlJc w:val="left"/>
      <w:pPr>
        <w:widowControl w:val="1"/>
        <w:ind w:hanging="360" w:left="5514"/>
      </w:pPr>
    </w:lvl>
    <w:lvl w:ilvl="6">
      <w:start w:val="0"/>
      <w:numFmt w:val="bullet"/>
      <w:lvlText w:val="•"/>
      <w:lvlJc w:val="left"/>
      <w:pPr>
        <w:widowControl w:val="1"/>
        <w:ind w:hanging="360" w:left="6460"/>
      </w:pPr>
    </w:lvl>
    <w:lvl w:ilvl="7">
      <w:start w:val="0"/>
      <w:numFmt w:val="bullet"/>
      <w:lvlText w:val="•"/>
      <w:lvlJc w:val="left"/>
      <w:pPr>
        <w:widowControl w:val="1"/>
        <w:ind w:hanging="360" w:left="7407"/>
      </w:pPr>
    </w:lvl>
    <w:lvl w:ilvl="8">
      <w:start w:val="0"/>
      <w:numFmt w:val="bullet"/>
      <w:lvlText w:val="•"/>
      <w:lvlJc w:val="left"/>
      <w:pPr>
        <w:widowControl w:val="1"/>
        <w:ind w:hanging="360" w:left="8354"/>
      </w:pPr>
    </w:lvl>
  </w:abstractNum>
  <w:abstractNum w:abstractNumId="11">
    <w:lvl w:ilvl="0">
      <w:start w:val="2"/>
      <w:numFmt w:val="upperRoman"/>
      <w:lvlText w:val="%1."/>
      <w:lvlJc w:val="left"/>
      <w:pPr>
        <w:widowControl w:val="1"/>
        <w:ind w:hanging="360" w:left="4930"/>
        <w:jc w:val="right"/>
      </w:pPr>
      <w:rPr>
        <w:rFonts w:ascii="Times New Roman" w:hAnsi="Times New Roman"/>
        <w:b w:val="1"/>
        <w:spacing w:val="-1"/>
        <w:sz w:val="28"/>
      </w:rPr>
    </w:lvl>
    <w:lvl w:ilvl="1">
      <w:start w:val="10"/>
      <w:numFmt w:val="decimal"/>
      <w:lvlText w:val="%2"/>
      <w:lvlJc w:val="left"/>
      <w:pPr>
        <w:widowControl w:val="1"/>
        <w:ind w:hanging="301" w:left="8382"/>
        <w:jc w:val="right"/>
      </w:pPr>
      <w:rPr>
        <w:rFonts w:ascii="Times New Roman" w:hAnsi="Times New Roman"/>
        <w:b w:val="1"/>
        <w:spacing w:val="-5"/>
        <w:sz w:val="24"/>
      </w:rPr>
    </w:lvl>
    <w:lvl w:ilvl="2">
      <w:start w:val="0"/>
      <w:numFmt w:val="bullet"/>
      <w:lvlText w:val="•"/>
      <w:lvlJc w:val="left"/>
      <w:pPr>
        <w:widowControl w:val="1"/>
        <w:ind w:hanging="301" w:left="5529"/>
      </w:pPr>
    </w:lvl>
    <w:lvl w:ilvl="3">
      <w:start w:val="0"/>
      <w:numFmt w:val="bullet"/>
      <w:lvlText w:val="•"/>
      <w:lvlJc w:val="left"/>
      <w:pPr>
        <w:widowControl w:val="1"/>
        <w:ind w:hanging="301" w:left="6119"/>
      </w:pPr>
    </w:lvl>
    <w:lvl w:ilvl="4">
      <w:start w:val="0"/>
      <w:numFmt w:val="bullet"/>
      <w:lvlText w:val="•"/>
      <w:lvlJc w:val="left"/>
      <w:pPr>
        <w:widowControl w:val="1"/>
        <w:ind w:hanging="301" w:left="6709"/>
      </w:pPr>
    </w:lvl>
    <w:lvl w:ilvl="5">
      <w:start w:val="0"/>
      <w:numFmt w:val="bullet"/>
      <w:lvlText w:val="•"/>
      <w:lvlJc w:val="left"/>
      <w:pPr>
        <w:widowControl w:val="1"/>
        <w:ind w:hanging="301" w:left="7299"/>
      </w:pPr>
    </w:lvl>
    <w:lvl w:ilvl="6">
      <w:start w:val="0"/>
      <w:numFmt w:val="bullet"/>
      <w:lvlText w:val="•"/>
      <w:lvlJc w:val="left"/>
      <w:pPr>
        <w:widowControl w:val="1"/>
        <w:ind w:hanging="301" w:left="7888"/>
      </w:pPr>
    </w:lvl>
    <w:lvl w:ilvl="7">
      <w:start w:val="0"/>
      <w:numFmt w:val="bullet"/>
      <w:lvlText w:val="•"/>
      <w:lvlJc w:val="left"/>
      <w:pPr>
        <w:widowControl w:val="1"/>
        <w:ind w:hanging="301" w:left="8478"/>
      </w:pPr>
    </w:lvl>
    <w:lvl w:ilvl="8">
      <w:start w:val="0"/>
      <w:numFmt w:val="bullet"/>
      <w:lvlText w:val="•"/>
      <w:lvlJc w:val="left"/>
      <w:pPr>
        <w:widowControl w:val="1"/>
        <w:ind w:hanging="301" w:left="9068"/>
      </w:pPr>
    </w:lvl>
  </w:abstractNum>
  <w:abstractNum w:abstractNumId="12">
    <w:lvl w:ilvl="0">
      <w:start w:val="2"/>
      <w:numFmt w:val="upperRoman"/>
      <w:lvlText w:val="%1."/>
      <w:lvlJc w:val="left"/>
      <w:pPr>
        <w:widowControl w:val="1"/>
        <w:ind w:hanging="360" w:left="4930"/>
        <w:jc w:val="right"/>
      </w:pPr>
      <w:rPr>
        <w:rFonts w:ascii="Times New Roman" w:hAnsi="Times New Roman"/>
        <w:b w:val="1"/>
        <w:spacing w:val="-1"/>
        <w:sz w:val="28"/>
      </w:rPr>
    </w:lvl>
    <w:lvl w:ilvl="1">
      <w:start w:val="10"/>
      <w:numFmt w:val="decimal"/>
      <w:lvlText w:val="%2"/>
      <w:lvlJc w:val="left"/>
      <w:pPr>
        <w:widowControl w:val="1"/>
        <w:ind w:hanging="301" w:left="4742"/>
        <w:jc w:val="right"/>
      </w:pPr>
      <w:rPr>
        <w:rFonts w:ascii="Times New Roman" w:hAnsi="Times New Roman"/>
        <w:b w:val="1"/>
        <w:spacing w:val="-5"/>
        <w:sz w:val="24"/>
      </w:rPr>
    </w:lvl>
    <w:lvl w:ilvl="2">
      <w:start w:val="0"/>
      <w:numFmt w:val="bullet"/>
      <w:lvlText w:val="•"/>
      <w:lvlJc w:val="left"/>
      <w:pPr>
        <w:widowControl w:val="1"/>
        <w:ind w:hanging="301" w:left="5529"/>
      </w:pPr>
    </w:lvl>
    <w:lvl w:ilvl="3">
      <w:start w:val="0"/>
      <w:numFmt w:val="bullet"/>
      <w:lvlText w:val="•"/>
      <w:lvlJc w:val="left"/>
      <w:pPr>
        <w:widowControl w:val="1"/>
        <w:ind w:hanging="301" w:left="6119"/>
      </w:pPr>
    </w:lvl>
    <w:lvl w:ilvl="4">
      <w:start w:val="0"/>
      <w:numFmt w:val="bullet"/>
      <w:lvlText w:val="•"/>
      <w:lvlJc w:val="left"/>
      <w:pPr>
        <w:widowControl w:val="1"/>
        <w:ind w:hanging="301" w:left="6709"/>
      </w:pPr>
    </w:lvl>
    <w:lvl w:ilvl="5">
      <w:start w:val="0"/>
      <w:numFmt w:val="bullet"/>
      <w:lvlText w:val="•"/>
      <w:lvlJc w:val="left"/>
      <w:pPr>
        <w:widowControl w:val="1"/>
        <w:ind w:hanging="301" w:left="7299"/>
      </w:pPr>
    </w:lvl>
    <w:lvl w:ilvl="6">
      <w:start w:val="0"/>
      <w:numFmt w:val="bullet"/>
      <w:lvlText w:val="•"/>
      <w:lvlJc w:val="left"/>
      <w:pPr>
        <w:widowControl w:val="1"/>
        <w:ind w:hanging="301" w:left="7888"/>
      </w:pPr>
    </w:lvl>
    <w:lvl w:ilvl="7">
      <w:start w:val="0"/>
      <w:numFmt w:val="bullet"/>
      <w:lvlText w:val="•"/>
      <w:lvlJc w:val="left"/>
      <w:pPr>
        <w:widowControl w:val="1"/>
        <w:ind w:hanging="301" w:left="8478"/>
      </w:pPr>
    </w:lvl>
    <w:lvl w:ilvl="8">
      <w:start w:val="0"/>
      <w:numFmt w:val="bullet"/>
      <w:lvlText w:val="•"/>
      <w:lvlJc w:val="left"/>
      <w:pPr>
        <w:widowControl w:val="1"/>
        <w:ind w:hanging="301" w:left="906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12_ch" w:type="character">
    <w:name w:val="Normal"/>
    <w:link w:val="Style_12"/>
    <w:rPr>
      <w:rFonts w:ascii="Times New Roman" w:hAnsi="Times New Roman"/>
      <w:sz w:val="22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1" w:type="paragraph">
    <w:name w:val="Table Paragraph"/>
    <w:basedOn w:val="Style_12"/>
    <w:link w:val="Style_11_ch"/>
    <w:pPr>
      <w:widowControl w:val="1"/>
      <w:ind w:left="106"/>
    </w:pPr>
  </w:style>
  <w:style w:styleId="Style_11_ch" w:type="character">
    <w:name w:val="Table Paragraph"/>
    <w:basedOn w:val="Style_12_ch"/>
    <w:link w:val="Style_11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12"/>
    <w:next w:val="Style_12"/>
    <w:link w:val="Style_18_ch"/>
    <w:uiPriority w:val="9"/>
    <w:qFormat/>
    <w:pPr>
      <w:keepNext w:val="1"/>
      <w:keepLines w:val="1"/>
      <w:widowControl w:val="1"/>
      <w:spacing w:before="200" w:line="276" w:lineRule="auto"/>
      <w:ind w:firstLine="709"/>
      <w:outlineLvl w:val="2"/>
    </w:pPr>
    <w:rPr>
      <w:rFonts w:ascii="Cambria" w:hAnsi="Cambria"/>
      <w:b w:val="1"/>
      <w:color w:val="4F81BD"/>
    </w:rPr>
  </w:style>
  <w:style w:styleId="Style_18_ch" w:type="character">
    <w:name w:val="heading 3"/>
    <w:basedOn w:val="Style_12_ch"/>
    <w:link w:val="Style_18"/>
    <w:rPr>
      <w:rFonts w:ascii="Cambria" w:hAnsi="Cambria"/>
      <w:b w:val="1"/>
      <w:color w:val="4F81BD"/>
    </w:rPr>
  </w:style>
  <w:style w:styleId="Style_9" w:type="paragraph">
    <w:name w:val="List Paragraph"/>
    <w:basedOn w:val="Style_12"/>
    <w:link w:val="Style_9_ch"/>
    <w:pPr>
      <w:widowControl w:val="1"/>
      <w:ind w:firstLine="284" w:left="780"/>
    </w:pPr>
  </w:style>
  <w:style w:styleId="Style_9_ch" w:type="character">
    <w:name w:val="List Paragraph"/>
    <w:basedOn w:val="Style_12_ch"/>
    <w:link w:val="Style_9"/>
  </w:style>
  <w:style w:styleId="Style_5" w:type="paragraph">
    <w:name w:val="Normal (Web)"/>
    <w:basedOn w:val="Style_12"/>
    <w:link w:val="Style_5_ch"/>
    <w:pPr>
      <w:widowControl w:val="1"/>
      <w:spacing w:afterAutospacing="on" w:beforeAutospacing="on"/>
      <w:ind/>
    </w:pPr>
    <w:rPr>
      <w:sz w:val="24"/>
    </w:rPr>
  </w:style>
  <w:style w:styleId="Style_5_ch" w:type="character">
    <w:name w:val="Normal (Web)"/>
    <w:basedOn w:val="Style_12_ch"/>
    <w:link w:val="Style_5"/>
    <w:rPr>
      <w:sz w:val="24"/>
    </w:rPr>
  </w:style>
  <w:style w:styleId="Style_1" w:type="paragraph">
    <w:name w:val="footer"/>
    <w:basedOn w:val="Style_12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footer"/>
    <w:basedOn w:val="Style_12_ch"/>
    <w:link w:val="Style_1"/>
    <w:rPr>
      <w:rFonts w:ascii="Calibri" w:hAnsi="Calibri"/>
    </w:rPr>
  </w:style>
  <w:style w:styleId="Style_19" w:type="paragraph">
    <w:name w:val="Balloon Text"/>
    <w:basedOn w:val="Style_12"/>
    <w:link w:val="Style_19_ch"/>
    <w:rPr>
      <w:rFonts w:ascii="Tahoma" w:hAnsi="Tahoma"/>
      <w:sz w:val="16"/>
    </w:rPr>
  </w:style>
  <w:style w:styleId="Style_19_ch" w:type="character">
    <w:name w:val="Balloon Text"/>
    <w:basedOn w:val="Style_12_ch"/>
    <w:link w:val="Style_19"/>
    <w:rPr>
      <w:rFonts w:ascii="Tahoma" w:hAnsi="Tahoma"/>
      <w:sz w:val="16"/>
    </w:rPr>
  </w:style>
  <w:style w:styleId="Style_2" w:type="paragraph">
    <w:name w:val="Body Text"/>
    <w:basedOn w:val="Style_12"/>
    <w:link w:val="Style_2_ch"/>
    <w:pPr>
      <w:widowControl w:val="1"/>
      <w:ind w:left="780"/>
    </w:pPr>
    <w:rPr>
      <w:sz w:val="24"/>
    </w:rPr>
  </w:style>
  <w:style w:styleId="Style_2_ch" w:type="character">
    <w:name w:val="Body Text"/>
    <w:basedOn w:val="Style_12_ch"/>
    <w:link w:val="Style_2"/>
    <w:rPr>
      <w:sz w:val="24"/>
    </w:rPr>
  </w:style>
  <w:style w:styleId="Style_3" w:type="paragraph">
    <w:name w:val="Заголовок 11"/>
    <w:basedOn w:val="Style_12"/>
    <w:link w:val="Style_3_ch"/>
    <w:pPr>
      <w:widowControl w:val="1"/>
      <w:ind w:hanging="4090" w:left="4930"/>
      <w:outlineLvl w:val="1"/>
    </w:pPr>
    <w:rPr>
      <w:b w:val="1"/>
      <w:sz w:val="28"/>
    </w:rPr>
  </w:style>
  <w:style w:styleId="Style_3_ch" w:type="character">
    <w:name w:val="Заголовок 11"/>
    <w:basedOn w:val="Style_12_ch"/>
    <w:link w:val="Style_3"/>
    <w:rPr>
      <w:b w:val="1"/>
      <w:sz w:val="28"/>
    </w:rPr>
  </w:style>
  <w:style w:styleId="Style_20" w:type="paragraph">
    <w:name w:val="toc 3"/>
    <w:next w:val="Style_1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er"/>
    <w:basedOn w:val="Style_12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12_ch"/>
    <w:link w:val="Style_21"/>
  </w:style>
  <w:style w:styleId="Style_22" w:type="paragraph">
    <w:name w:val="heading 5"/>
    <w:next w:val="Style_1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12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rFonts w:ascii="Times New Roman" w:hAnsi="Times New Roman"/>
      <w:color w:val="0000FF"/>
      <w:u w:val="single"/>
    </w:rPr>
  </w:style>
  <w:style w:styleId="Style_24_ch" w:type="character">
    <w:name w:val="Hyperlink"/>
    <w:link w:val="Style_24"/>
    <w:rPr>
      <w:rFonts w:ascii="Times New Roman" w:hAnsi="Times New Roman"/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12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7" w:type="paragraph">
    <w:name w:val="s_1"/>
    <w:basedOn w:val="Style_12"/>
    <w:link w:val="Style_7_ch"/>
    <w:pPr>
      <w:widowControl w:val="1"/>
      <w:spacing w:afterAutospacing="on" w:beforeAutospacing="on"/>
      <w:ind/>
    </w:pPr>
    <w:rPr>
      <w:sz w:val="24"/>
    </w:rPr>
  </w:style>
  <w:style w:styleId="Style_7_ch" w:type="character">
    <w:name w:val="s_1"/>
    <w:basedOn w:val="Style_12_ch"/>
    <w:link w:val="Style_7"/>
    <w:rPr>
      <w:sz w:val="24"/>
    </w:rPr>
  </w:style>
  <w:style w:styleId="Style_29" w:type="paragraph">
    <w:name w:val="toc 9"/>
    <w:next w:val="Style_1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8" w:type="paragraph">
    <w:name w:val="Заголовок 21"/>
    <w:basedOn w:val="Style_12"/>
    <w:link w:val="Style_8_ch"/>
    <w:pPr>
      <w:widowControl w:val="1"/>
      <w:spacing w:before="5" w:line="274" w:lineRule="exact"/>
      <w:ind w:left="780"/>
      <w:outlineLvl w:val="2"/>
    </w:pPr>
    <w:rPr>
      <w:b w:val="1"/>
      <w:sz w:val="24"/>
    </w:rPr>
  </w:style>
  <w:style w:styleId="Style_8_ch" w:type="character">
    <w:name w:val="Заголовок 21"/>
    <w:basedOn w:val="Style_12_ch"/>
    <w:link w:val="Style_8"/>
    <w:rPr>
      <w:b w:val="1"/>
      <w:sz w:val="24"/>
    </w:rPr>
  </w:style>
  <w:style w:styleId="Style_6" w:type="paragraph">
    <w:name w:val="Перечень"/>
    <w:basedOn w:val="Style_12"/>
    <w:next w:val="Style_12"/>
    <w:link w:val="Style_6_ch"/>
    <w:pPr>
      <w:widowControl w:val="1"/>
      <w:numPr>
        <w:numId w:val="1"/>
      </w:numPr>
      <w:spacing w:line="360" w:lineRule="auto"/>
      <w:ind w:firstLine="284" w:left="0"/>
      <w:jc w:val="both"/>
    </w:pPr>
    <w:rPr>
      <w:sz w:val="28"/>
      <w:u w:color="000000"/>
    </w:rPr>
  </w:style>
  <w:style w:styleId="Style_6_ch" w:type="character">
    <w:name w:val="Перечень"/>
    <w:basedOn w:val="Style_12_ch"/>
    <w:link w:val="Style_6"/>
    <w:rPr>
      <w:sz w:val="28"/>
      <w:u w:color="000000"/>
    </w:rPr>
  </w:style>
  <w:style w:styleId="Style_31" w:type="paragraph">
    <w:name w:val="toc 5"/>
    <w:next w:val="Style_1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apple-converted-space"/>
    <w:basedOn w:val="Style_28"/>
    <w:link w:val="Style_32_ch"/>
  </w:style>
  <w:style w:styleId="Style_32_ch" w:type="character">
    <w:name w:val="apple-converted-space"/>
    <w:basedOn w:val="Style_28_ch"/>
    <w:link w:val="Style_32"/>
  </w:style>
  <w:style w:styleId="Style_33" w:type="paragraph">
    <w:name w:val="Subtitle"/>
    <w:next w:val="Style_1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2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2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2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0" w:type="paragraph">
    <w:name w:val="Заголовок 31"/>
    <w:basedOn w:val="Style_12"/>
    <w:link w:val="Style_10_ch"/>
    <w:pPr>
      <w:widowControl w:val="1"/>
      <w:ind w:left="780"/>
      <w:outlineLvl w:val="3"/>
    </w:pPr>
    <w:rPr>
      <w:b w:val="1"/>
      <w:i w:val="1"/>
      <w:sz w:val="24"/>
    </w:rPr>
  </w:style>
  <w:style w:styleId="Style_10_ch" w:type="character">
    <w:name w:val="Заголовок 31"/>
    <w:basedOn w:val="Style_12_ch"/>
    <w:link w:val="Style_10"/>
    <w:rPr>
      <w:b w:val="1"/>
      <w:i w:val="1"/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2025-09-04T09:07:00Z</dcterms:created>
  <dcterms:modified xsi:type="dcterms:W3CDTF">2025-09-08T08:33:00Z</dcterms:modified>
</cp:coreProperties>
</file>